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65" w:rsidRDefault="007339C6" w:rsidP="0037383F">
      <w:pPr>
        <w:pStyle w:val="a3"/>
        <w:jc w:val="center"/>
        <w:rPr>
          <w:rFonts w:ascii="Arial" w:hAnsi="Arial" w:cs="Arial"/>
        </w:rPr>
      </w:pPr>
      <w:r>
        <w:rPr>
          <w:rFonts w:ascii="Arial" w:hAnsi="Arial" w:cs="Arial"/>
          <w:noProof/>
        </w:rPr>
        <w:drawing>
          <wp:inline distT="0" distB="0" distL="0" distR="0">
            <wp:extent cx="394970" cy="760730"/>
            <wp:effectExtent l="19050" t="0" r="508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8" cstate="print"/>
                    <a:srcRect/>
                    <a:stretch>
                      <a:fillRect/>
                    </a:stretch>
                  </pic:blipFill>
                  <pic:spPr bwMode="auto">
                    <a:xfrm>
                      <a:off x="0" y="0"/>
                      <a:ext cx="394970" cy="760730"/>
                    </a:xfrm>
                    <a:prstGeom prst="rect">
                      <a:avLst/>
                    </a:prstGeom>
                    <a:noFill/>
                    <a:ln w="9525">
                      <a:noFill/>
                      <a:miter lim="800000"/>
                      <a:headEnd/>
                      <a:tailEnd/>
                    </a:ln>
                  </pic:spPr>
                </pic:pic>
              </a:graphicData>
            </a:graphic>
          </wp:inline>
        </w:drawing>
      </w:r>
      <w:r w:rsidR="006F0996">
        <w:rPr>
          <w:rFonts w:ascii="Arial" w:hAnsi="Arial" w:cs="Arial"/>
          <w:noProof/>
        </w:rPr>
        <w:t xml:space="preserve">        </w:t>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3C25DE" w:rsidP="001339D5">
      <w:pPr>
        <w:pStyle w:val="a3"/>
        <w:spacing w:line="288" w:lineRule="auto"/>
        <w:jc w:val="center"/>
        <w:rPr>
          <w:b/>
          <w:sz w:val="12"/>
        </w:rPr>
      </w:pPr>
      <w:r>
        <w:rPr>
          <w:noProof/>
          <w:spacing w:val="14"/>
        </w:rPr>
        <w:pict>
          <v:line id="Прямая соединительная линия 3" o:spid="_x0000_s1026" style="position:absolute;left:0;text-align:left;flip:y;z-index:251657216;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77037A" w:rsidRPr="001339D5" w:rsidRDefault="003C25DE" w:rsidP="003D7B65">
      <w:pPr>
        <w:pStyle w:val="a3"/>
        <w:jc w:val="center"/>
        <w:rPr>
          <w:b/>
          <w:szCs w:val="20"/>
        </w:rPr>
      </w:pPr>
      <w:r>
        <w:rPr>
          <w:b/>
          <w:noProof/>
          <w:szCs w:val="20"/>
        </w:rPr>
        <w:pict>
          <v:shapetype id="_x0000_t32" coordsize="21600,21600" o:spt="32" o:oned="t" path="m,l21600,21600e" filled="f">
            <v:path arrowok="t" fillok="f" o:connecttype="none"/>
            <o:lock v:ext="edit" shapetype="t"/>
          </v:shapetype>
          <v:shape id="_x0000_s1027" type="#_x0000_t32" style="position:absolute;left:0;text-align:left;margin-left:0;margin-top:.45pt;width:466.6pt;height:0;z-index:251658240" o:connectortype="straight"/>
        </w:pict>
      </w:r>
    </w:p>
    <w:p w:rsidR="003D7B65" w:rsidRDefault="003D7B65" w:rsidP="003D7B65">
      <w:pPr>
        <w:pStyle w:val="a3"/>
        <w:jc w:val="center"/>
        <w:rPr>
          <w:b/>
          <w:sz w:val="30"/>
        </w:rPr>
      </w:pPr>
      <w:r>
        <w:rPr>
          <w:b/>
          <w:sz w:val="30"/>
        </w:rPr>
        <w:t>П Р И К А З</w:t>
      </w:r>
    </w:p>
    <w:p w:rsidR="003D7B65" w:rsidRPr="00AC0AF3" w:rsidRDefault="003D7B65" w:rsidP="003D7B65">
      <w:pPr>
        <w:pStyle w:val="a3"/>
        <w:jc w:val="center"/>
        <w:rPr>
          <w:b/>
        </w:rPr>
      </w:pPr>
    </w:p>
    <w:p w:rsidR="00167283" w:rsidRPr="00167283" w:rsidRDefault="00167283" w:rsidP="00167283">
      <w:pPr>
        <w:pStyle w:val="a3"/>
        <w:tabs>
          <w:tab w:val="left" w:pos="-3402"/>
        </w:tabs>
        <w:spacing w:line="288" w:lineRule="auto"/>
        <w:jc w:val="center"/>
        <w:rPr>
          <w:b/>
          <w:color w:val="000000"/>
          <w:sz w:val="28"/>
          <w:szCs w:val="28"/>
          <w:u w:val="single"/>
        </w:rPr>
      </w:pPr>
      <w:r w:rsidRPr="00167283">
        <w:rPr>
          <w:color w:val="000000"/>
          <w:sz w:val="28"/>
          <w:szCs w:val="28"/>
        </w:rPr>
        <w:t xml:space="preserve">от </w:t>
      </w:r>
      <w:r w:rsidR="00144D8A">
        <w:rPr>
          <w:color w:val="000000"/>
          <w:sz w:val="28"/>
          <w:szCs w:val="28"/>
        </w:rPr>
        <w:t xml:space="preserve">19.04.2019 </w:t>
      </w:r>
      <w:r w:rsidRPr="00167283">
        <w:rPr>
          <w:color w:val="000000"/>
          <w:sz w:val="28"/>
          <w:szCs w:val="28"/>
        </w:rPr>
        <w:t xml:space="preserve"> № </w:t>
      </w:r>
      <w:r w:rsidR="00144D8A">
        <w:rPr>
          <w:color w:val="000000"/>
          <w:sz w:val="28"/>
          <w:szCs w:val="28"/>
        </w:rPr>
        <w:t>01-01-12/97</w:t>
      </w:r>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p w:rsidR="003D7B65" w:rsidRDefault="003D7B65" w:rsidP="003C5C20">
      <w:pPr>
        <w:pStyle w:val="a3"/>
        <w:tabs>
          <w:tab w:val="left" w:pos="708"/>
        </w:tabs>
        <w:jc w:val="both"/>
        <w:rPr>
          <w:sz w:val="28"/>
          <w:szCs w:val="28"/>
        </w:rPr>
      </w:pPr>
    </w:p>
    <w:p w:rsidR="00ED0740" w:rsidRDefault="00ED0740" w:rsidP="00B666A8">
      <w:pPr>
        <w:rPr>
          <w:b/>
          <w:bCs/>
        </w:rPr>
      </w:pPr>
      <w:r>
        <w:rPr>
          <w:b/>
          <w:bCs/>
        </w:rPr>
        <w:t>Об утверждении формы заявки</w:t>
      </w:r>
      <w:r w:rsidR="00FB1E87">
        <w:rPr>
          <w:b/>
          <w:bCs/>
        </w:rPr>
        <w:t xml:space="preserve"> </w:t>
      </w:r>
      <w:r>
        <w:rPr>
          <w:b/>
          <w:bCs/>
        </w:rPr>
        <w:t>на участие в открытом конкурсе</w:t>
      </w:r>
    </w:p>
    <w:p w:rsidR="00ED0740" w:rsidRDefault="00ED0740" w:rsidP="00B666A8">
      <w:pPr>
        <w:rPr>
          <w:b/>
          <w:bCs/>
        </w:rPr>
      </w:pPr>
      <w:r>
        <w:rPr>
          <w:b/>
          <w:bCs/>
        </w:rPr>
        <w:t>и требования к содержанию</w:t>
      </w:r>
      <w:r w:rsidR="00FB1E87">
        <w:rPr>
          <w:b/>
          <w:bCs/>
        </w:rPr>
        <w:t xml:space="preserve"> </w:t>
      </w:r>
      <w:r>
        <w:rPr>
          <w:b/>
          <w:bCs/>
        </w:rPr>
        <w:t>данной заявки (в том числе</w:t>
      </w:r>
    </w:p>
    <w:p w:rsidR="00ED0740" w:rsidRDefault="00ED0740" w:rsidP="00B666A8">
      <w:pPr>
        <w:rPr>
          <w:b/>
          <w:bCs/>
        </w:rPr>
      </w:pPr>
      <w:r>
        <w:rPr>
          <w:b/>
          <w:bCs/>
        </w:rPr>
        <w:t xml:space="preserve">к описанию предложения участника открытого конкурса) </w:t>
      </w:r>
    </w:p>
    <w:p w:rsidR="00FB1E87" w:rsidRDefault="00ED0740" w:rsidP="00B666A8">
      <w:pPr>
        <w:rPr>
          <w:b/>
          <w:bCs/>
        </w:rPr>
      </w:pPr>
      <w:r>
        <w:rPr>
          <w:b/>
          <w:bCs/>
        </w:rPr>
        <w:t xml:space="preserve">на право получения свидетельства об осуществлении перевозок </w:t>
      </w:r>
    </w:p>
    <w:p w:rsidR="00FB1E87" w:rsidRDefault="00ED0740" w:rsidP="00B666A8">
      <w:pPr>
        <w:rPr>
          <w:b/>
          <w:bCs/>
        </w:rPr>
      </w:pPr>
      <w:r>
        <w:rPr>
          <w:b/>
          <w:bCs/>
        </w:rPr>
        <w:t>по межмуниципальным маршрутам регулярных перевозок</w:t>
      </w:r>
      <w:r w:rsidR="00B937E5">
        <w:rPr>
          <w:b/>
          <w:bCs/>
        </w:rPr>
        <w:t xml:space="preserve"> </w:t>
      </w:r>
    </w:p>
    <w:p w:rsidR="00ED0740" w:rsidRDefault="00B937E5" w:rsidP="00B666A8">
      <w:pPr>
        <w:rPr>
          <w:b/>
          <w:bCs/>
        </w:rPr>
      </w:pPr>
      <w:r>
        <w:rPr>
          <w:b/>
          <w:bCs/>
        </w:rPr>
        <w:t>на территории Саратовской области</w:t>
      </w:r>
    </w:p>
    <w:p w:rsidR="007D5F06" w:rsidRDefault="007D5F06" w:rsidP="003C5C20">
      <w:pPr>
        <w:pStyle w:val="a3"/>
        <w:tabs>
          <w:tab w:val="left" w:pos="708"/>
        </w:tabs>
        <w:jc w:val="both"/>
        <w:rPr>
          <w:sz w:val="28"/>
          <w:szCs w:val="28"/>
        </w:rPr>
      </w:pPr>
    </w:p>
    <w:p w:rsidR="00ED0740" w:rsidRPr="00AD476A" w:rsidRDefault="00ED0740" w:rsidP="00ED0740">
      <w:pPr>
        <w:tabs>
          <w:tab w:val="left" w:pos="567"/>
        </w:tabs>
        <w:ind w:firstLine="709"/>
      </w:pPr>
      <w:r>
        <w:t xml:space="preserve">В целях исполнения положений </w:t>
      </w:r>
      <w:hyperlink r:id="rId9" w:history="1">
        <w:r w:rsidRPr="000306B1">
          <w:t>статьи 24</w:t>
        </w:r>
      </w:hyperlink>
      <w: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D476A">
        <w:t xml:space="preserve"> </w:t>
      </w:r>
      <w:r>
        <w:rPr>
          <w:b/>
          <w:lang w:eastAsia="ar-SA"/>
        </w:rPr>
        <w:t>ПРИКАЗЫВАЮ:</w:t>
      </w:r>
    </w:p>
    <w:p w:rsidR="00ED0740" w:rsidRDefault="00ED0740" w:rsidP="00ED0740">
      <w:pPr>
        <w:tabs>
          <w:tab w:val="left" w:pos="567"/>
        </w:tabs>
        <w:ind w:firstLine="709"/>
      </w:pPr>
      <w:r w:rsidRPr="000306B1">
        <w:t xml:space="preserve">1. </w:t>
      </w:r>
      <w:r>
        <w:t xml:space="preserve">Утвердить форму </w:t>
      </w:r>
      <w:hyperlink r:id="rId10" w:anchor="P32" w:history="1">
        <w:r w:rsidRPr="000306B1">
          <w:t>заявки</w:t>
        </w:r>
      </w:hyperlink>
      <w:r>
        <w:t xml:space="preserve"> на участие в открытом конкурсе и требования к содержанию данной заявки (в том числе к описанию предложения участника открытого конкурса) </w:t>
      </w:r>
      <w:r w:rsidRPr="005D1F92">
        <w:t>на право получения</w:t>
      </w:r>
      <w:r w:rsidRPr="000306B1">
        <w:rPr>
          <w:highlight w:val="yellow"/>
        </w:rPr>
        <w:t xml:space="preserve"> </w:t>
      </w:r>
      <w:r w:rsidRPr="005D1F92">
        <w:t>свидетельства об осуществлении перевозок по межмуниципальн</w:t>
      </w:r>
      <w:r w:rsidR="00B937E5">
        <w:t>ы</w:t>
      </w:r>
      <w:r w:rsidRPr="005D1F92">
        <w:t>м маршрут</w:t>
      </w:r>
      <w:r w:rsidR="00B937E5">
        <w:t>ам</w:t>
      </w:r>
      <w:r w:rsidRPr="005D1F92">
        <w:t xml:space="preserve"> регулярных перевозок</w:t>
      </w:r>
      <w:r>
        <w:t xml:space="preserve"> </w:t>
      </w:r>
      <w:r w:rsidR="00B937E5">
        <w:t xml:space="preserve">на территории Саратовской области </w:t>
      </w:r>
      <w:r>
        <w:t xml:space="preserve">согласно приложению. </w:t>
      </w:r>
    </w:p>
    <w:p w:rsidR="00ED0740" w:rsidRPr="000306B1" w:rsidRDefault="00ED0740" w:rsidP="00ED0740">
      <w:pPr>
        <w:tabs>
          <w:tab w:val="left" w:pos="567"/>
        </w:tabs>
        <w:ind w:firstLine="709"/>
      </w:pPr>
      <w:r w:rsidRPr="000306B1">
        <w:t>2.</w:t>
      </w:r>
      <w:r>
        <w:t xml:space="preserve"> П</w:t>
      </w:r>
      <w:r w:rsidRPr="000306B1">
        <w:t xml:space="preserve">ризнать утратившим силу </w:t>
      </w:r>
      <w:r>
        <w:t>п</w:t>
      </w:r>
      <w:r w:rsidRPr="000306B1">
        <w:t>риказ министерства транспорта и дорожного хозяйства Саратовской области от 26 сентября 2016 года № 01-01-12/301 «Об установлении требований к содержанию, в том числе к описанию, предложения участника открытого конкурса, к форме и составу заявки н</w:t>
      </w:r>
      <w:r>
        <w:t>а участие в открытом конкурсе»</w:t>
      </w:r>
      <w:r w:rsidRPr="000306B1">
        <w:t>.</w:t>
      </w:r>
    </w:p>
    <w:p w:rsidR="00ED0740" w:rsidRPr="00AD476A" w:rsidRDefault="00ED0740" w:rsidP="00ED07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AD476A">
        <w:rPr>
          <w:rFonts w:ascii="Times New Roman" w:hAnsi="Times New Roman" w:cs="Times New Roman"/>
          <w:sz w:val="28"/>
          <w:szCs w:val="28"/>
        </w:rPr>
        <w:t xml:space="preserve">. Контроль исполнения приказа </w:t>
      </w:r>
      <w:r>
        <w:rPr>
          <w:rFonts w:ascii="Times New Roman" w:hAnsi="Times New Roman" w:cs="Times New Roman"/>
          <w:sz w:val="28"/>
          <w:szCs w:val="28"/>
        </w:rPr>
        <w:t>возложить на заместителя министра Балакина С.Л.</w:t>
      </w:r>
    </w:p>
    <w:p w:rsidR="00ED0740" w:rsidRDefault="00ED0740" w:rsidP="00ED0740"/>
    <w:p w:rsidR="00ED0740" w:rsidRDefault="00ED0740" w:rsidP="00ED0740">
      <w:pPr>
        <w:pStyle w:val="ConsPlusNormal"/>
        <w:widowControl/>
        <w:ind w:firstLine="0"/>
        <w:rPr>
          <w:rFonts w:ascii="Times New Roman" w:hAnsi="Times New Roman" w:cs="Times New Roman"/>
          <w:b/>
          <w:sz w:val="28"/>
          <w:szCs w:val="28"/>
        </w:rPr>
      </w:pPr>
    </w:p>
    <w:p w:rsidR="00ED0740" w:rsidRDefault="00ED0740" w:rsidP="00ED0740">
      <w:pPr>
        <w:pStyle w:val="ConsPlusNormal"/>
        <w:widowControl/>
        <w:ind w:firstLine="0"/>
        <w:rPr>
          <w:rFonts w:ascii="Times New Roman" w:hAnsi="Times New Roman" w:cs="Times New Roman"/>
          <w:b/>
          <w:sz w:val="28"/>
          <w:szCs w:val="28"/>
        </w:rPr>
      </w:pPr>
      <w:r w:rsidRPr="00E82DE0">
        <w:rPr>
          <w:rFonts w:ascii="Times New Roman" w:hAnsi="Times New Roman" w:cs="Times New Roman"/>
          <w:b/>
          <w:sz w:val="28"/>
          <w:szCs w:val="28"/>
        </w:rPr>
        <w:t>Министр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Н.Н. Чуриков</w:t>
      </w:r>
    </w:p>
    <w:p w:rsidR="00FB1E87" w:rsidRDefault="00FB1E87" w:rsidP="00ED0740">
      <w:pPr>
        <w:ind w:left="4678"/>
      </w:pPr>
    </w:p>
    <w:p w:rsidR="00FB1E87" w:rsidRDefault="00FB1E87" w:rsidP="00ED0740">
      <w:pPr>
        <w:ind w:left="4678"/>
      </w:pPr>
    </w:p>
    <w:p w:rsidR="00FB1E87" w:rsidRDefault="00FB1E87" w:rsidP="00ED0740">
      <w:pPr>
        <w:ind w:left="4678"/>
      </w:pPr>
    </w:p>
    <w:p w:rsidR="00FB1E87" w:rsidRDefault="00FB1E87" w:rsidP="00ED0740">
      <w:pPr>
        <w:ind w:left="4678"/>
      </w:pPr>
    </w:p>
    <w:p w:rsidR="007339C6" w:rsidRDefault="007339C6" w:rsidP="00ED0740">
      <w:pPr>
        <w:ind w:left="4678"/>
      </w:pPr>
    </w:p>
    <w:p w:rsidR="00ED0740" w:rsidRDefault="00ED0740" w:rsidP="00ED0740">
      <w:pPr>
        <w:ind w:left="4678"/>
      </w:pPr>
      <w:r>
        <w:lastRenderedPageBreak/>
        <w:t xml:space="preserve">Приложение </w:t>
      </w:r>
    </w:p>
    <w:p w:rsidR="00ED0740" w:rsidRDefault="00ED0740" w:rsidP="00ED0740">
      <w:pPr>
        <w:ind w:left="4678"/>
      </w:pPr>
      <w:r>
        <w:t xml:space="preserve">к приказу министерства транспорта и дорожного хозяйства Саратовской области </w:t>
      </w:r>
    </w:p>
    <w:p w:rsidR="00ED0740" w:rsidRDefault="00ED0740" w:rsidP="00ED0740">
      <w:pPr>
        <w:ind w:left="4678"/>
      </w:pPr>
      <w:r>
        <w:t xml:space="preserve">от </w:t>
      </w:r>
      <w:r w:rsidR="00144D8A">
        <w:t>19.04.2019</w:t>
      </w:r>
      <w:r>
        <w:t xml:space="preserve"> № </w:t>
      </w:r>
      <w:r w:rsidR="00144D8A">
        <w:t>01-01-12/97</w:t>
      </w:r>
      <w:bookmarkStart w:id="0" w:name="_GoBack"/>
      <w:bookmarkEnd w:id="0"/>
    </w:p>
    <w:p w:rsidR="00ED0740" w:rsidRPr="00FC00BE" w:rsidRDefault="00ED0740" w:rsidP="00ED0740">
      <w:pPr>
        <w:pStyle w:val="ConsPlusNormal"/>
        <w:jc w:val="both"/>
        <w:rPr>
          <w:rFonts w:ascii="Times New Roman" w:hAnsi="Times New Roman" w:cs="Times New Roman"/>
          <w:sz w:val="28"/>
          <w:szCs w:val="28"/>
        </w:rPr>
      </w:pPr>
    </w:p>
    <w:p w:rsidR="00ED0740" w:rsidRPr="000E37C2" w:rsidRDefault="00ED0740" w:rsidP="00ED0740">
      <w:pPr>
        <w:pStyle w:val="ConsPlusNormal"/>
        <w:jc w:val="center"/>
        <w:rPr>
          <w:rFonts w:ascii="Times New Roman" w:hAnsi="Times New Roman" w:cs="Times New Roman"/>
          <w:b/>
          <w:sz w:val="28"/>
          <w:szCs w:val="28"/>
        </w:rPr>
      </w:pPr>
      <w:bookmarkStart w:id="1" w:name="P28"/>
      <w:bookmarkEnd w:id="1"/>
      <w:r w:rsidRPr="000E37C2">
        <w:rPr>
          <w:rFonts w:ascii="Times New Roman" w:hAnsi="Times New Roman" w:cs="Times New Roman"/>
          <w:b/>
          <w:sz w:val="28"/>
          <w:szCs w:val="28"/>
        </w:rPr>
        <w:t>Ф</w:t>
      </w:r>
      <w:r w:rsidR="00FB1E87">
        <w:rPr>
          <w:rFonts w:ascii="Times New Roman" w:hAnsi="Times New Roman" w:cs="Times New Roman"/>
          <w:b/>
          <w:sz w:val="28"/>
          <w:szCs w:val="28"/>
        </w:rPr>
        <w:t xml:space="preserve">орма </w:t>
      </w:r>
    </w:p>
    <w:p w:rsidR="00ED0740" w:rsidRPr="000E37C2" w:rsidRDefault="00FB1E87" w:rsidP="00ED074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заявки на участие в открытом конкурсе и требования к содержанию данной заявки </w:t>
      </w:r>
      <w:r w:rsidR="00ED0740" w:rsidRPr="000E37C2">
        <w:rPr>
          <w:rFonts w:ascii="Times New Roman" w:hAnsi="Times New Roman" w:cs="Times New Roman"/>
          <w:b/>
          <w:sz w:val="28"/>
          <w:szCs w:val="28"/>
        </w:rPr>
        <w:t>(</w:t>
      </w:r>
      <w:r>
        <w:rPr>
          <w:rFonts w:ascii="Times New Roman" w:hAnsi="Times New Roman" w:cs="Times New Roman"/>
          <w:b/>
          <w:sz w:val="28"/>
          <w:szCs w:val="28"/>
        </w:rPr>
        <w:t>в том числе к описанию предложения участника открытого конкурса</w:t>
      </w:r>
      <w:r w:rsidR="00ED0740" w:rsidRPr="000E37C2">
        <w:rPr>
          <w:rFonts w:ascii="Times New Roman" w:hAnsi="Times New Roman" w:cs="Times New Roman"/>
          <w:b/>
          <w:sz w:val="28"/>
          <w:szCs w:val="28"/>
        </w:rPr>
        <w:t xml:space="preserve">) </w:t>
      </w:r>
      <w:r>
        <w:rPr>
          <w:rFonts w:ascii="Times New Roman" w:hAnsi="Times New Roman" w:cs="Times New Roman"/>
          <w:b/>
          <w:sz w:val="28"/>
          <w:szCs w:val="28"/>
        </w:rPr>
        <w:t xml:space="preserve">на право получения свидетельства об осуществлении перевозок по межмуниципальным маршрутам регулярных перевозок на территории </w:t>
      </w:r>
      <w:r w:rsidR="00B937E5">
        <w:rPr>
          <w:rFonts w:ascii="Times New Roman" w:hAnsi="Times New Roman" w:cs="Times New Roman"/>
          <w:b/>
          <w:sz w:val="28"/>
          <w:szCs w:val="28"/>
        </w:rPr>
        <w:t>С</w:t>
      </w:r>
      <w:r>
        <w:rPr>
          <w:rFonts w:ascii="Times New Roman" w:hAnsi="Times New Roman" w:cs="Times New Roman"/>
          <w:b/>
          <w:sz w:val="28"/>
          <w:szCs w:val="28"/>
        </w:rPr>
        <w:t>аратовской области</w:t>
      </w:r>
    </w:p>
    <w:p w:rsidR="00ED0740" w:rsidRPr="00FC00BE" w:rsidRDefault="00ED0740" w:rsidP="00ED0740">
      <w:pPr>
        <w:pStyle w:val="ConsPlusNormal"/>
        <w:jc w:val="both"/>
        <w:rPr>
          <w:rFonts w:ascii="Times New Roman" w:hAnsi="Times New Roman" w:cs="Times New Roman"/>
          <w:b/>
          <w:sz w:val="28"/>
          <w:szCs w:val="28"/>
        </w:rPr>
      </w:pPr>
    </w:p>
    <w:p w:rsidR="00ED0740" w:rsidRPr="00D32C50" w:rsidRDefault="00ED0740" w:rsidP="00295A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Настоящая</w:t>
      </w:r>
      <w:r w:rsidRPr="00D32C50">
        <w:rPr>
          <w:rFonts w:ascii="Times New Roman" w:hAnsi="Times New Roman" w:cs="Times New Roman"/>
          <w:sz w:val="28"/>
          <w:szCs w:val="28"/>
        </w:rPr>
        <w:t xml:space="preserve"> </w:t>
      </w:r>
      <w:r>
        <w:rPr>
          <w:rFonts w:ascii="Times New Roman" w:hAnsi="Times New Roman" w:cs="Times New Roman"/>
          <w:sz w:val="28"/>
          <w:szCs w:val="28"/>
        </w:rPr>
        <w:t xml:space="preserve">форма заявки </w:t>
      </w:r>
      <w:r w:rsidR="00B937E5" w:rsidRPr="00B937E5">
        <w:rPr>
          <w:rFonts w:ascii="Times New Roman" w:hAnsi="Times New Roman" w:cs="Times New Roman"/>
          <w:sz w:val="28"/>
          <w:szCs w:val="28"/>
        </w:rPr>
        <w:t>на участие в открытом конкурсе и требования к содержанию данной заявки (в том числе к описанию предложения участника открытого конкурса) на право получения</w:t>
      </w:r>
      <w:r w:rsidR="00B937E5" w:rsidRPr="00B937E5">
        <w:rPr>
          <w:rFonts w:ascii="Times New Roman" w:hAnsi="Times New Roman" w:cs="Times New Roman"/>
          <w:sz w:val="28"/>
          <w:szCs w:val="28"/>
          <w:highlight w:val="yellow"/>
        </w:rPr>
        <w:t xml:space="preserve"> </w:t>
      </w:r>
      <w:r w:rsidR="00B937E5" w:rsidRPr="00B937E5">
        <w:rPr>
          <w:rFonts w:ascii="Times New Roman" w:hAnsi="Times New Roman" w:cs="Times New Roman"/>
          <w:sz w:val="28"/>
          <w:szCs w:val="28"/>
        </w:rPr>
        <w:t>свидетельства об осуществлении перевозок по межмуниципальным маршрутам регулярных перевозок на территории Саратовской области</w:t>
      </w:r>
      <w:r w:rsidR="00B937E5">
        <w:t xml:space="preserve"> </w:t>
      </w:r>
      <w:r>
        <w:rPr>
          <w:rFonts w:ascii="Times New Roman" w:hAnsi="Times New Roman" w:cs="Times New Roman"/>
          <w:sz w:val="28"/>
          <w:szCs w:val="28"/>
        </w:rPr>
        <w:t xml:space="preserve">и требования к содержанию данной заявки (в том числе к описанию предложения участника открытого конкурса) </w:t>
      </w:r>
      <w:r w:rsidRPr="00D32C50">
        <w:rPr>
          <w:rFonts w:ascii="Times New Roman" w:hAnsi="Times New Roman" w:cs="Times New Roman"/>
          <w:sz w:val="28"/>
          <w:szCs w:val="28"/>
        </w:rPr>
        <w:t xml:space="preserve">применяются при проведении открытого конкурса </w:t>
      </w:r>
      <w:r w:rsidRPr="000E37C2">
        <w:rPr>
          <w:rFonts w:ascii="Times New Roman" w:hAnsi="Times New Roman" w:cs="Times New Roman"/>
          <w:sz w:val="28"/>
          <w:szCs w:val="28"/>
        </w:rPr>
        <w:t>на право получения свидетельства об осуществлении перевозок по межмуниципальн</w:t>
      </w:r>
      <w:r w:rsidR="00B937E5">
        <w:rPr>
          <w:rFonts w:ascii="Times New Roman" w:hAnsi="Times New Roman" w:cs="Times New Roman"/>
          <w:sz w:val="28"/>
          <w:szCs w:val="28"/>
        </w:rPr>
        <w:t>ы</w:t>
      </w:r>
      <w:r w:rsidRPr="000E37C2">
        <w:rPr>
          <w:rFonts w:ascii="Times New Roman" w:hAnsi="Times New Roman" w:cs="Times New Roman"/>
          <w:sz w:val="28"/>
          <w:szCs w:val="28"/>
        </w:rPr>
        <w:t>м маршрут</w:t>
      </w:r>
      <w:r w:rsidR="00B937E5">
        <w:rPr>
          <w:rFonts w:ascii="Times New Roman" w:hAnsi="Times New Roman" w:cs="Times New Roman"/>
          <w:sz w:val="28"/>
          <w:szCs w:val="28"/>
        </w:rPr>
        <w:t>ам</w:t>
      </w:r>
      <w:r w:rsidRPr="000E37C2">
        <w:rPr>
          <w:rFonts w:ascii="Times New Roman" w:hAnsi="Times New Roman" w:cs="Times New Roman"/>
          <w:sz w:val="28"/>
          <w:szCs w:val="28"/>
        </w:rPr>
        <w:t xml:space="preserve"> регулярных перевозок</w:t>
      </w:r>
      <w:r w:rsidR="00B937E5">
        <w:rPr>
          <w:rFonts w:ascii="Times New Roman" w:hAnsi="Times New Roman" w:cs="Times New Roman"/>
          <w:sz w:val="28"/>
          <w:szCs w:val="28"/>
        </w:rPr>
        <w:t xml:space="preserve"> (далее – заявка)</w:t>
      </w:r>
      <w:r w:rsidRPr="000E37C2">
        <w:rPr>
          <w:rFonts w:ascii="Times New Roman" w:hAnsi="Times New Roman" w:cs="Times New Roman"/>
          <w:sz w:val="28"/>
          <w:szCs w:val="28"/>
        </w:rPr>
        <w:t>.</w:t>
      </w:r>
    </w:p>
    <w:p w:rsidR="00ED0740" w:rsidRDefault="00ED0740" w:rsidP="00295A61">
      <w:pPr>
        <w:pStyle w:val="ConsPlusNormal"/>
        <w:ind w:firstLine="709"/>
        <w:jc w:val="both"/>
        <w:rPr>
          <w:rFonts w:ascii="Times New Roman" w:hAnsi="Times New Roman" w:cs="Times New Roman"/>
          <w:sz w:val="28"/>
          <w:szCs w:val="28"/>
        </w:rPr>
      </w:pPr>
      <w:r w:rsidRPr="00D32C50">
        <w:rPr>
          <w:rFonts w:ascii="Times New Roman" w:hAnsi="Times New Roman" w:cs="Times New Roman"/>
          <w:sz w:val="28"/>
          <w:szCs w:val="28"/>
        </w:rPr>
        <w:t>2. Заявка участ</w:t>
      </w:r>
      <w:r>
        <w:rPr>
          <w:rFonts w:ascii="Times New Roman" w:hAnsi="Times New Roman" w:cs="Times New Roman"/>
          <w:sz w:val="28"/>
          <w:szCs w:val="28"/>
        </w:rPr>
        <w:t xml:space="preserve">ника </w:t>
      </w:r>
      <w:r w:rsidRPr="00D32C50">
        <w:rPr>
          <w:rFonts w:ascii="Times New Roman" w:hAnsi="Times New Roman" w:cs="Times New Roman"/>
          <w:sz w:val="28"/>
          <w:szCs w:val="28"/>
        </w:rPr>
        <w:t>открыто</w:t>
      </w:r>
      <w:r>
        <w:rPr>
          <w:rFonts w:ascii="Times New Roman" w:hAnsi="Times New Roman" w:cs="Times New Roman"/>
          <w:sz w:val="28"/>
          <w:szCs w:val="28"/>
        </w:rPr>
        <w:t>го</w:t>
      </w:r>
      <w:r w:rsidRPr="00D32C50">
        <w:rPr>
          <w:rFonts w:ascii="Times New Roman" w:hAnsi="Times New Roman" w:cs="Times New Roman"/>
          <w:sz w:val="28"/>
          <w:szCs w:val="28"/>
        </w:rPr>
        <w:t xml:space="preserve"> конкурс</w:t>
      </w:r>
      <w:r>
        <w:rPr>
          <w:rFonts w:ascii="Times New Roman" w:hAnsi="Times New Roman" w:cs="Times New Roman"/>
          <w:sz w:val="28"/>
          <w:szCs w:val="28"/>
        </w:rPr>
        <w:t>а должна содержать следующие данные:</w:t>
      </w:r>
    </w:p>
    <w:p w:rsidR="00ED0740" w:rsidRPr="00AB4B2F" w:rsidRDefault="00ED0740" w:rsidP="00295A61">
      <w:pPr>
        <w:pStyle w:val="ConsPlusNormal"/>
        <w:ind w:firstLine="709"/>
        <w:jc w:val="both"/>
        <w:rPr>
          <w:rFonts w:ascii="Times New Roman" w:hAnsi="Times New Roman" w:cs="Times New Roman"/>
          <w:sz w:val="28"/>
          <w:szCs w:val="28"/>
        </w:rPr>
      </w:pPr>
      <w:r w:rsidRPr="00AB4B2F">
        <w:rPr>
          <w:rFonts w:ascii="Times New Roman" w:hAnsi="Times New Roman" w:cs="Times New Roman"/>
          <w:sz w:val="28"/>
          <w:szCs w:val="28"/>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Pr>
          <w:rFonts w:ascii="Times New Roman" w:hAnsi="Times New Roman" w:cs="Times New Roman"/>
          <w:sz w:val="28"/>
          <w:szCs w:val="28"/>
        </w:rPr>
        <w:t>министерства транспорта и дорожного хозяйства Саратовской области (далее – Министерство)</w:t>
      </w:r>
      <w:r w:rsidRPr="00AB4B2F">
        <w:rPr>
          <w:rFonts w:ascii="Times New Roman" w:hAnsi="Times New Roman" w:cs="Times New Roman"/>
          <w:sz w:val="28"/>
          <w:szCs w:val="28"/>
        </w:rPr>
        <w:t xml:space="preserve"> в информационно-телекоммуника</w:t>
      </w:r>
      <w:r>
        <w:rPr>
          <w:rFonts w:ascii="Times New Roman" w:hAnsi="Times New Roman" w:cs="Times New Roman"/>
          <w:sz w:val="28"/>
          <w:szCs w:val="28"/>
        </w:rPr>
        <w:t>ционной сети «</w:t>
      </w:r>
      <w:r w:rsidRPr="00AB4B2F">
        <w:rPr>
          <w:rFonts w:ascii="Times New Roman" w:hAnsi="Times New Roman" w:cs="Times New Roman"/>
          <w:sz w:val="28"/>
          <w:szCs w:val="28"/>
        </w:rPr>
        <w:t>Интернет</w:t>
      </w:r>
      <w:r>
        <w:rPr>
          <w:rFonts w:ascii="Times New Roman" w:hAnsi="Times New Roman" w:cs="Times New Roman"/>
          <w:sz w:val="28"/>
          <w:szCs w:val="28"/>
        </w:rPr>
        <w:t xml:space="preserve">» </w:t>
      </w:r>
      <w:r w:rsidRPr="005D1F92">
        <w:rPr>
          <w:rFonts w:ascii="Times New Roman" w:hAnsi="Times New Roman" w:cs="Times New Roman"/>
          <w:sz w:val="28"/>
          <w:szCs w:val="28"/>
        </w:rPr>
        <w:t>(далее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AB4B2F">
        <w:rPr>
          <w:rFonts w:ascii="Times New Roman" w:hAnsi="Times New Roman" w:cs="Times New Roman"/>
          <w:sz w:val="28"/>
          <w:szCs w:val="28"/>
        </w:rPr>
        <w:t>;</w:t>
      </w:r>
    </w:p>
    <w:p w:rsidR="00ED0740" w:rsidRPr="00AB4B2F" w:rsidRDefault="00ED0740" w:rsidP="00295A61">
      <w:pPr>
        <w:pStyle w:val="ConsPlusNormal"/>
        <w:ind w:firstLine="709"/>
        <w:jc w:val="both"/>
        <w:rPr>
          <w:rFonts w:ascii="Times New Roman" w:hAnsi="Times New Roman" w:cs="Times New Roman"/>
          <w:sz w:val="28"/>
          <w:szCs w:val="28"/>
        </w:rPr>
      </w:pPr>
      <w:r w:rsidRPr="00AB4B2F">
        <w:rPr>
          <w:rFonts w:ascii="Times New Roman" w:hAnsi="Times New Roman" w:cs="Times New Roman"/>
          <w:sz w:val="28"/>
          <w:szCs w:val="28"/>
        </w:rPr>
        <w:t>2) опыт осуществления регулярных перевозок юридическим лицом, индивидуальным предпринимателем или участниками</w:t>
      </w:r>
      <w:r>
        <w:rPr>
          <w:rFonts w:ascii="Times New Roman" w:hAnsi="Times New Roman" w:cs="Times New Roman"/>
          <w:sz w:val="28"/>
          <w:szCs w:val="28"/>
        </w:rPr>
        <w:t xml:space="preserve"> договора простого товарищества, </w:t>
      </w:r>
      <w:r w:rsidRPr="005D1F92">
        <w:rPr>
          <w:rFonts w:ascii="Times New Roman" w:hAnsi="Times New Roman" w:cs="Times New Roman"/>
          <w:sz w:val="28"/>
          <w:szCs w:val="28"/>
        </w:rPr>
        <w:t xml:space="preserve">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w:t>
      </w:r>
      <w:r w:rsidRPr="005D1F92">
        <w:rPr>
          <w:rFonts w:ascii="Times New Roman" w:hAnsi="Times New Roman" w:cs="Times New Roman"/>
          <w:sz w:val="28"/>
          <w:szCs w:val="28"/>
        </w:rPr>
        <w:lastRenderedPageBreak/>
        <w:t>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r w:rsidRPr="00AB4B2F">
        <w:rPr>
          <w:rFonts w:ascii="Times New Roman" w:hAnsi="Times New Roman" w:cs="Times New Roman"/>
          <w:sz w:val="28"/>
          <w:szCs w:val="28"/>
        </w:rPr>
        <w:t>;</w:t>
      </w:r>
    </w:p>
    <w:p w:rsidR="00ED0740" w:rsidRDefault="00ED0740" w:rsidP="004A7C12">
      <w:pPr>
        <w:pStyle w:val="ConsPlusNormal"/>
        <w:ind w:firstLine="709"/>
        <w:jc w:val="both"/>
        <w:rPr>
          <w:rFonts w:ascii="Times New Roman" w:hAnsi="Times New Roman" w:cs="Times New Roman"/>
          <w:sz w:val="28"/>
          <w:szCs w:val="28"/>
        </w:rPr>
      </w:pPr>
      <w:r w:rsidRPr="00AB4B2F">
        <w:rPr>
          <w:rFonts w:ascii="Times New Roman" w:hAnsi="Times New Roman" w:cs="Times New Roman"/>
          <w:sz w:val="28"/>
          <w:szCs w:val="28"/>
        </w:rPr>
        <w:t>3)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B937E5">
        <w:rPr>
          <w:rFonts w:ascii="Times New Roman" w:hAnsi="Times New Roman" w:cs="Times New Roman"/>
          <w:sz w:val="28"/>
          <w:szCs w:val="28"/>
        </w:rPr>
        <w:t>.</w:t>
      </w:r>
    </w:p>
    <w:p w:rsidR="00295A61" w:rsidRDefault="00295A61" w:rsidP="00295A6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D32C50">
        <w:rPr>
          <w:rFonts w:ascii="Times New Roman" w:hAnsi="Times New Roman" w:cs="Times New Roman"/>
          <w:sz w:val="28"/>
          <w:szCs w:val="28"/>
        </w:rPr>
        <w:t xml:space="preserve">. Заявка на участие в открытом конкурсе </w:t>
      </w:r>
      <w:r>
        <w:rPr>
          <w:rFonts w:ascii="Times New Roman" w:hAnsi="Times New Roman" w:cs="Times New Roman"/>
          <w:sz w:val="28"/>
          <w:szCs w:val="28"/>
        </w:rPr>
        <w:t>(</w:t>
      </w:r>
      <w:r w:rsidRPr="00D32C50">
        <w:rPr>
          <w:rFonts w:ascii="Times New Roman" w:hAnsi="Times New Roman" w:cs="Times New Roman"/>
          <w:sz w:val="28"/>
          <w:szCs w:val="28"/>
        </w:rPr>
        <w:t>приложени</w:t>
      </w:r>
      <w:r>
        <w:rPr>
          <w:rFonts w:ascii="Times New Roman" w:hAnsi="Times New Roman" w:cs="Times New Roman"/>
          <w:sz w:val="28"/>
          <w:szCs w:val="28"/>
        </w:rPr>
        <w:t>е</w:t>
      </w:r>
      <w:r w:rsidRPr="00D32C50">
        <w:rPr>
          <w:rFonts w:ascii="Times New Roman" w:hAnsi="Times New Roman" w:cs="Times New Roman"/>
          <w:sz w:val="28"/>
          <w:szCs w:val="28"/>
        </w:rPr>
        <w:t xml:space="preserve"> № 1 к настоящим требованиям</w:t>
      </w:r>
      <w:r>
        <w:rPr>
          <w:rFonts w:ascii="Times New Roman" w:hAnsi="Times New Roman" w:cs="Times New Roman"/>
          <w:sz w:val="28"/>
          <w:szCs w:val="28"/>
        </w:rPr>
        <w:t>)</w:t>
      </w:r>
      <w:r w:rsidRPr="00D32C50">
        <w:rPr>
          <w:rFonts w:ascii="Times New Roman" w:hAnsi="Times New Roman" w:cs="Times New Roman"/>
          <w:sz w:val="28"/>
          <w:szCs w:val="28"/>
        </w:rPr>
        <w:t xml:space="preserve"> </w:t>
      </w:r>
      <w:r>
        <w:rPr>
          <w:rFonts w:ascii="Times New Roman" w:hAnsi="Times New Roman" w:cs="Times New Roman"/>
          <w:sz w:val="28"/>
          <w:szCs w:val="28"/>
        </w:rPr>
        <w:t>с прилагаемыми к ней документами подается в одном подлинном экземпляре в отдельном запечатанном конверте. На конверте указывается порядковый номер конкурсного лота.</w:t>
      </w:r>
    </w:p>
    <w:p w:rsidR="00295A61" w:rsidRDefault="00295A61" w:rsidP="00295A6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Заявитель вправе подать только одну заявку на участие в открытом конкурсе с приложением необходимых документов в отношении каждого конкурсного лота.</w:t>
      </w:r>
    </w:p>
    <w:p w:rsidR="00295A61" w:rsidRDefault="00295A61" w:rsidP="00295A6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Заявка на участие в открытом конкурсе, опись документов, прилагаемых к заявке на участие в открытом конкурсе (</w:t>
      </w:r>
      <w:r w:rsidRPr="00D32C50">
        <w:rPr>
          <w:rFonts w:ascii="Times New Roman" w:hAnsi="Times New Roman" w:cs="Times New Roman"/>
          <w:sz w:val="28"/>
          <w:szCs w:val="28"/>
        </w:rPr>
        <w:t>приложени</w:t>
      </w:r>
      <w:r>
        <w:rPr>
          <w:rFonts w:ascii="Times New Roman" w:hAnsi="Times New Roman" w:cs="Times New Roman"/>
          <w:sz w:val="28"/>
          <w:szCs w:val="28"/>
        </w:rPr>
        <w:t>е</w:t>
      </w:r>
      <w:r w:rsidRPr="00D32C50">
        <w:rPr>
          <w:rFonts w:ascii="Times New Roman" w:hAnsi="Times New Roman" w:cs="Times New Roman"/>
          <w:sz w:val="28"/>
          <w:szCs w:val="28"/>
        </w:rPr>
        <w:t xml:space="preserve"> № </w:t>
      </w:r>
      <w:r w:rsidR="00C44AA0">
        <w:rPr>
          <w:rFonts w:ascii="Times New Roman" w:hAnsi="Times New Roman" w:cs="Times New Roman"/>
          <w:sz w:val="28"/>
          <w:szCs w:val="28"/>
        </w:rPr>
        <w:t>2</w:t>
      </w:r>
      <w:r w:rsidRPr="00D32C50">
        <w:rPr>
          <w:rFonts w:ascii="Times New Roman" w:hAnsi="Times New Roman" w:cs="Times New Roman"/>
          <w:sz w:val="28"/>
          <w:szCs w:val="28"/>
        </w:rPr>
        <w:t xml:space="preserve"> к настоящим требованиям</w:t>
      </w:r>
      <w:r>
        <w:rPr>
          <w:rFonts w:ascii="Times New Roman" w:hAnsi="Times New Roman" w:cs="Times New Roman"/>
          <w:sz w:val="28"/>
          <w:szCs w:val="28"/>
        </w:rPr>
        <w:t>), а также прилагаемые документы должны быть прошиты единым томом, все листы пронумерованы, скреплены печатью (при наличии) и подписаны заявителем или лицом, уполномоченным таким заявителем.</w:t>
      </w:r>
    </w:p>
    <w:p w:rsidR="00295A61" w:rsidRDefault="00295A61" w:rsidP="00295A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37E5">
        <w:rPr>
          <w:rFonts w:ascii="Times New Roman" w:hAnsi="Times New Roman" w:cs="Times New Roman"/>
          <w:sz w:val="28"/>
          <w:szCs w:val="28"/>
        </w:rPr>
        <w:t>П</w:t>
      </w:r>
      <w:r>
        <w:rPr>
          <w:rFonts w:ascii="Times New Roman" w:hAnsi="Times New Roman" w:cs="Times New Roman"/>
          <w:sz w:val="28"/>
          <w:szCs w:val="28"/>
        </w:rPr>
        <w:t xml:space="preserve">еречень документов, </w:t>
      </w:r>
      <w:r w:rsidR="00B937E5">
        <w:rPr>
          <w:rFonts w:ascii="Times New Roman" w:hAnsi="Times New Roman" w:cs="Times New Roman"/>
          <w:sz w:val="28"/>
          <w:szCs w:val="28"/>
        </w:rPr>
        <w:t xml:space="preserve">прилагаемых к </w:t>
      </w:r>
      <w:r w:rsidRPr="00FC00BE">
        <w:rPr>
          <w:rFonts w:ascii="Times New Roman" w:hAnsi="Times New Roman" w:cs="Times New Roman"/>
          <w:sz w:val="28"/>
          <w:szCs w:val="28"/>
        </w:rPr>
        <w:t>заявк</w:t>
      </w:r>
      <w:r w:rsidR="00B937E5">
        <w:rPr>
          <w:rFonts w:ascii="Times New Roman" w:hAnsi="Times New Roman" w:cs="Times New Roman"/>
          <w:sz w:val="28"/>
          <w:szCs w:val="28"/>
        </w:rPr>
        <w:t>е</w:t>
      </w:r>
      <w:r w:rsidRPr="00FC00BE">
        <w:rPr>
          <w:rFonts w:ascii="Times New Roman" w:hAnsi="Times New Roman" w:cs="Times New Roman"/>
          <w:sz w:val="28"/>
          <w:szCs w:val="28"/>
        </w:rPr>
        <w:t xml:space="preserve"> </w:t>
      </w:r>
      <w:r>
        <w:rPr>
          <w:rFonts w:ascii="Times New Roman" w:hAnsi="Times New Roman" w:cs="Times New Roman"/>
          <w:sz w:val="28"/>
          <w:szCs w:val="28"/>
        </w:rPr>
        <w:t>на участие в открытом конкурсе</w:t>
      </w:r>
      <w:r w:rsidRPr="00FC00BE">
        <w:rPr>
          <w:rFonts w:ascii="Times New Roman" w:hAnsi="Times New Roman" w:cs="Times New Roman"/>
          <w:sz w:val="28"/>
          <w:szCs w:val="28"/>
        </w:rPr>
        <w:t>:</w:t>
      </w:r>
    </w:p>
    <w:p w:rsidR="00295A61" w:rsidRDefault="00295A61" w:rsidP="00295A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6.1. Опись документов, прилагаемых к заявке на участие в открытом конкурсе;</w:t>
      </w:r>
    </w:p>
    <w:p w:rsidR="00295A61" w:rsidRDefault="00295A61" w:rsidP="00295A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6.2. Документы, подтверждающие полномочия лица на осуществление действий от имени заявителя;</w:t>
      </w:r>
    </w:p>
    <w:p w:rsidR="00295A61" w:rsidRDefault="00295A61" w:rsidP="00295A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6.3. С</w:t>
      </w:r>
      <w:r w:rsidR="00B937E5">
        <w:rPr>
          <w:rFonts w:ascii="Times New Roman" w:hAnsi="Times New Roman" w:cs="Times New Roman"/>
          <w:sz w:val="28"/>
          <w:szCs w:val="28"/>
        </w:rPr>
        <w:t>ведения</w:t>
      </w:r>
      <w:r>
        <w:rPr>
          <w:rFonts w:ascii="Times New Roman" w:hAnsi="Times New Roman" w:cs="Times New Roman"/>
          <w:sz w:val="28"/>
          <w:szCs w:val="28"/>
        </w:rPr>
        <w:t xml:space="preserve"> Государственной инспекции безопасности дорожного движения Министерства внутренних дел Российской Федерации </w:t>
      </w:r>
      <w:r w:rsidRPr="00FC00BE">
        <w:rPr>
          <w:rFonts w:ascii="Times New Roman" w:hAnsi="Times New Roman" w:cs="Times New Roman"/>
          <w:sz w:val="28"/>
          <w:szCs w:val="28"/>
        </w:rPr>
        <w:t xml:space="preserve">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Pr>
          <w:rFonts w:ascii="Times New Roman" w:hAnsi="Times New Roman" w:cs="Times New Roman"/>
          <w:sz w:val="28"/>
          <w:szCs w:val="28"/>
        </w:rPr>
        <w:t>размещения извещения</w:t>
      </w:r>
      <w:r w:rsidRPr="00FC00BE">
        <w:rPr>
          <w:rFonts w:ascii="Times New Roman" w:hAnsi="Times New Roman" w:cs="Times New Roman"/>
          <w:sz w:val="28"/>
          <w:szCs w:val="28"/>
        </w:rPr>
        <w:t>;</w:t>
      </w:r>
    </w:p>
    <w:p w:rsidR="00295A61" w:rsidRDefault="00295A61" w:rsidP="00295A61">
      <w:pPr>
        <w:pStyle w:val="ConsPlusNormal"/>
        <w:ind w:firstLine="708"/>
        <w:jc w:val="both"/>
        <w:rPr>
          <w:rFonts w:ascii="Times New Roman" w:hAnsi="Times New Roman" w:cs="Times New Roman"/>
          <w:sz w:val="28"/>
          <w:szCs w:val="28"/>
        </w:rPr>
      </w:pPr>
      <w:r w:rsidRPr="00505157">
        <w:rPr>
          <w:rFonts w:ascii="Times New Roman" w:hAnsi="Times New Roman" w:cs="Times New Roman"/>
          <w:sz w:val="28"/>
          <w:szCs w:val="28"/>
        </w:rPr>
        <w:t xml:space="preserve">6.4. Сведения о </w:t>
      </w:r>
      <w:r w:rsidR="00B937E5">
        <w:rPr>
          <w:rFonts w:ascii="Times New Roman" w:hAnsi="Times New Roman" w:cs="Times New Roman"/>
          <w:sz w:val="28"/>
          <w:szCs w:val="28"/>
        </w:rPr>
        <w:t xml:space="preserve">среднем </w:t>
      </w:r>
      <w:r w:rsidRPr="00505157">
        <w:rPr>
          <w:rFonts w:ascii="Times New Roman" w:hAnsi="Times New Roman" w:cs="Times New Roman"/>
          <w:sz w:val="28"/>
          <w:szCs w:val="28"/>
        </w:rPr>
        <w:t xml:space="preserve">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(приложение № </w:t>
      </w:r>
      <w:r w:rsidR="00246907">
        <w:rPr>
          <w:rFonts w:ascii="Times New Roman" w:hAnsi="Times New Roman" w:cs="Times New Roman"/>
          <w:sz w:val="28"/>
          <w:szCs w:val="28"/>
        </w:rPr>
        <w:t>3</w:t>
      </w:r>
      <w:r w:rsidRPr="00505157">
        <w:rPr>
          <w:rFonts w:ascii="Times New Roman" w:hAnsi="Times New Roman" w:cs="Times New Roman"/>
          <w:sz w:val="28"/>
          <w:szCs w:val="28"/>
        </w:rPr>
        <w:t xml:space="preserve"> к настоящим требованиям)</w:t>
      </w:r>
      <w:r>
        <w:rPr>
          <w:rFonts w:ascii="Times New Roman" w:hAnsi="Times New Roman" w:cs="Times New Roman"/>
          <w:sz w:val="28"/>
          <w:szCs w:val="28"/>
        </w:rPr>
        <w:t xml:space="preserve"> с приложением копий договоров обязательного страхования гражданской </w:t>
      </w:r>
      <w:r>
        <w:rPr>
          <w:rFonts w:ascii="Times New Roman" w:hAnsi="Times New Roman" w:cs="Times New Roman"/>
          <w:sz w:val="28"/>
          <w:szCs w:val="28"/>
        </w:rPr>
        <w:lastRenderedPageBreak/>
        <w:t>ответственности</w:t>
      </w:r>
      <w:r w:rsidRPr="00505157">
        <w:rPr>
          <w:rFonts w:ascii="Times New Roman" w:hAnsi="Times New Roman" w:cs="Times New Roman"/>
          <w:sz w:val="28"/>
          <w:szCs w:val="28"/>
        </w:rPr>
        <w:t>;</w:t>
      </w:r>
    </w:p>
    <w:p w:rsidR="00295A61" w:rsidRDefault="00295A61" w:rsidP="00F47871">
      <w:pPr>
        <w:pStyle w:val="ConsPlusNormal"/>
        <w:ind w:firstLine="708"/>
        <w:jc w:val="both"/>
        <w:rPr>
          <w:rFonts w:ascii="Times New Roman" w:hAnsi="Times New Roman" w:cs="Times New Roman"/>
          <w:sz w:val="28"/>
          <w:szCs w:val="28"/>
        </w:rPr>
      </w:pPr>
      <w:r w:rsidRPr="00B6672A">
        <w:rPr>
          <w:rFonts w:ascii="Times New Roman" w:hAnsi="Times New Roman" w:cs="Times New Roman"/>
          <w:sz w:val="28"/>
          <w:szCs w:val="28"/>
        </w:rPr>
        <w:t>6.5. Сведения об опыт</w:t>
      </w:r>
      <w:r>
        <w:rPr>
          <w:rFonts w:ascii="Times New Roman" w:hAnsi="Times New Roman" w:cs="Times New Roman"/>
          <w:sz w:val="28"/>
          <w:szCs w:val="28"/>
        </w:rPr>
        <w:t>е</w:t>
      </w:r>
      <w:r w:rsidRPr="00B6672A">
        <w:rPr>
          <w:rFonts w:ascii="Times New Roman" w:hAnsi="Times New Roman" w:cs="Times New Roman"/>
          <w:sz w:val="28"/>
          <w:szCs w:val="28"/>
        </w:rPr>
        <w:t xml:space="preserve"> осуществления регулярных перевозок юридическим лицом, индивидуальным предпринимателем или участниками договора простого </w:t>
      </w:r>
      <w:r w:rsidRPr="009D7DBD">
        <w:rPr>
          <w:rFonts w:ascii="Times New Roman" w:hAnsi="Times New Roman" w:cs="Times New Roman"/>
          <w:sz w:val="28"/>
          <w:szCs w:val="28"/>
        </w:rPr>
        <w:t>товарищества</w:t>
      </w:r>
      <w:r>
        <w:rPr>
          <w:rFonts w:ascii="Times New Roman" w:hAnsi="Times New Roman" w:cs="Times New Roman"/>
          <w:sz w:val="28"/>
          <w:szCs w:val="28"/>
        </w:rPr>
        <w:t xml:space="preserve"> с приложением документов, подтверждающих сведения об </w:t>
      </w:r>
      <w:r w:rsidRPr="009D7DBD">
        <w:rPr>
          <w:rFonts w:ascii="Times New Roman" w:hAnsi="Times New Roman" w:cs="Times New Roman"/>
          <w:sz w:val="28"/>
          <w:szCs w:val="28"/>
        </w:rPr>
        <w:t>исполнен</w:t>
      </w:r>
      <w:r>
        <w:rPr>
          <w:rFonts w:ascii="Times New Roman" w:hAnsi="Times New Roman" w:cs="Times New Roman"/>
          <w:sz w:val="28"/>
          <w:szCs w:val="28"/>
        </w:rPr>
        <w:t xml:space="preserve">ных </w:t>
      </w:r>
      <w:r w:rsidRPr="009D7DBD">
        <w:rPr>
          <w:rFonts w:ascii="Times New Roman" w:hAnsi="Times New Roman" w:cs="Times New Roman"/>
          <w:sz w:val="28"/>
          <w:szCs w:val="28"/>
        </w:rPr>
        <w:t>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r>
        <w:rPr>
          <w:rFonts w:ascii="Times New Roman" w:hAnsi="Times New Roman" w:cs="Times New Roman"/>
          <w:sz w:val="28"/>
          <w:szCs w:val="28"/>
        </w:rPr>
        <w:t>;</w:t>
      </w:r>
    </w:p>
    <w:p w:rsidR="00F47871" w:rsidRPr="00246907" w:rsidRDefault="00295A61" w:rsidP="00F47871">
      <w:pPr>
        <w:ind w:firstLine="708"/>
      </w:pPr>
      <w:r w:rsidRPr="00877505">
        <w:t xml:space="preserve">6.6. Сведения о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(приложение № </w:t>
      </w:r>
      <w:r w:rsidR="00246907">
        <w:t>4</w:t>
      </w:r>
      <w:r w:rsidRPr="00877505">
        <w:t xml:space="preserve"> к настоящим требованиям) с приложением </w:t>
      </w:r>
      <w:r>
        <w:t xml:space="preserve">копий </w:t>
      </w:r>
      <w:r w:rsidRPr="00877505">
        <w:t xml:space="preserve">документов, подтверждающих </w:t>
      </w:r>
      <w:r w:rsidRPr="00CD72A9">
        <w:t>наличие на праве собственности или на ином законном основании транспортных средств</w:t>
      </w:r>
      <w:r w:rsidR="00F47871">
        <w:t xml:space="preserve">. </w:t>
      </w:r>
      <w:r w:rsidR="00F47871" w:rsidRPr="00246907">
        <w:t>Документами, подтверждающими сведения о транспортных средствах, являются:</w:t>
      </w:r>
    </w:p>
    <w:p w:rsidR="00F47871" w:rsidRPr="00246907" w:rsidRDefault="00F47871" w:rsidP="00F47871">
      <w:pPr>
        <w:widowControl w:val="0"/>
        <w:ind w:firstLine="708"/>
      </w:pPr>
      <w:r w:rsidRPr="00246907">
        <w:t>копии паспорта транспортного средства;</w:t>
      </w:r>
    </w:p>
    <w:p w:rsidR="00F47871" w:rsidRPr="00246907" w:rsidRDefault="00F47871" w:rsidP="00F47871">
      <w:pPr>
        <w:widowControl w:val="0"/>
        <w:ind w:firstLine="708"/>
      </w:pPr>
      <w:r w:rsidRPr="00246907">
        <w:t>копии свидетельства о регистрации транспортного средства;</w:t>
      </w:r>
    </w:p>
    <w:p w:rsidR="00F47871" w:rsidRPr="00246907" w:rsidRDefault="00F47871" w:rsidP="00F47871">
      <w:pPr>
        <w:widowControl w:val="0"/>
        <w:ind w:firstLine="708"/>
      </w:pPr>
      <w:r w:rsidRPr="00246907">
        <w:t>спецификации к транспортным средствам (технические характеристики транспортного средства);</w:t>
      </w:r>
    </w:p>
    <w:p w:rsidR="00295A61" w:rsidRDefault="00F47871" w:rsidP="00F47871">
      <w:pPr>
        <w:widowControl w:val="0"/>
        <w:ind w:firstLine="708"/>
      </w:pPr>
      <w:r w:rsidRPr="00246907">
        <w:t>копии документов, подтверждающих наличие в транспортном средстве системы безналичной оплаты проезда</w:t>
      </w:r>
      <w:r w:rsidR="00295A61">
        <w:t>;</w:t>
      </w:r>
    </w:p>
    <w:p w:rsidR="00295A61" w:rsidRPr="000A7BE9" w:rsidRDefault="00295A61" w:rsidP="00295A61">
      <w:pPr>
        <w:pStyle w:val="ConsPlusNormal"/>
        <w:ind w:firstLine="708"/>
        <w:jc w:val="both"/>
        <w:rPr>
          <w:rFonts w:ascii="Times New Roman" w:hAnsi="Times New Roman" w:cs="Times New Roman"/>
          <w:sz w:val="28"/>
          <w:szCs w:val="28"/>
        </w:rPr>
      </w:pPr>
      <w:r w:rsidRPr="000A7BE9">
        <w:rPr>
          <w:rFonts w:ascii="Times New Roman" w:hAnsi="Times New Roman" w:cs="Times New Roman"/>
          <w:sz w:val="28"/>
          <w:szCs w:val="28"/>
        </w:rPr>
        <w:t>6.7. Справка, предоставленная Управлением Федеральной налоговой службы Российской Федерации по региону, в котором зарегистрировано юридическое лицо, индивидуальный предприниматель или участник</w:t>
      </w:r>
      <w:r>
        <w:rPr>
          <w:rFonts w:ascii="Times New Roman" w:hAnsi="Times New Roman" w:cs="Times New Roman"/>
          <w:sz w:val="28"/>
          <w:szCs w:val="28"/>
        </w:rPr>
        <w:t>и</w:t>
      </w:r>
      <w:r w:rsidRPr="000A7BE9">
        <w:rPr>
          <w:rFonts w:ascii="Times New Roman" w:hAnsi="Times New Roman" w:cs="Times New Roman"/>
          <w:sz w:val="28"/>
          <w:szCs w:val="28"/>
        </w:rPr>
        <w:t xml:space="preserve"> договора простого това</w:t>
      </w:r>
      <w:r>
        <w:rPr>
          <w:rFonts w:ascii="Times New Roman" w:hAnsi="Times New Roman" w:cs="Times New Roman"/>
          <w:sz w:val="28"/>
          <w:szCs w:val="28"/>
        </w:rPr>
        <w:t xml:space="preserve">рищества, о наличии/отсутствии </w:t>
      </w:r>
      <w:r w:rsidRPr="000A7BE9">
        <w:rPr>
          <w:rFonts w:ascii="Times New Roman" w:hAnsi="Times New Roman" w:cs="Times New Roman"/>
          <w:sz w:val="28"/>
          <w:szCs w:val="28"/>
        </w:rPr>
        <w:t>задолженности по обязательным платежам в бюджеты бюджетной системы Российской Федерации за последний завершенный отчетный период</w:t>
      </w:r>
      <w:r w:rsidRPr="00295A61">
        <w:rPr>
          <w:rFonts w:ascii="Times New Roman" w:hAnsi="Times New Roman" w:cs="Times New Roman"/>
          <w:sz w:val="28"/>
          <w:szCs w:val="28"/>
        </w:rPr>
        <w:t>;</w:t>
      </w:r>
    </w:p>
    <w:p w:rsidR="00295A61" w:rsidRDefault="00295A61" w:rsidP="00295A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6.8. К</w:t>
      </w:r>
      <w:r w:rsidRPr="002A7931">
        <w:rPr>
          <w:rFonts w:ascii="Times New Roman" w:hAnsi="Times New Roman" w:cs="Times New Roman"/>
          <w:sz w:val="28"/>
          <w:szCs w:val="28"/>
        </w:rPr>
        <w:t xml:space="preserve">опия </w:t>
      </w:r>
      <w:r>
        <w:rPr>
          <w:rFonts w:ascii="Times New Roman" w:hAnsi="Times New Roman" w:cs="Times New Roman"/>
          <w:sz w:val="28"/>
          <w:szCs w:val="28"/>
        </w:rPr>
        <w:t xml:space="preserve">действующей лицензии </w:t>
      </w:r>
      <w:r w:rsidRPr="002A7931">
        <w:rPr>
          <w:rFonts w:ascii="Times New Roman" w:hAnsi="Times New Roman" w:cs="Times New Roman"/>
          <w:sz w:val="28"/>
          <w:szCs w:val="28"/>
        </w:rPr>
        <w:t xml:space="preserve">на осуществление </w:t>
      </w:r>
      <w:r>
        <w:rPr>
          <w:rFonts w:ascii="Times New Roman" w:hAnsi="Times New Roman" w:cs="Times New Roman"/>
          <w:sz w:val="28"/>
          <w:szCs w:val="28"/>
        </w:rPr>
        <w:t>деятельности по перевозке пассажиров автомобильным транспортом, оборудованным для перевозок более восьми человек, на вид работ (регулярные перевозки в городском и пригородном сообщении, регулярные перевозки в междугородном сообщении), соответствующий виду сообщения, указанному в извещении о проведении открытого конкурса по конкурсному лоту, на который подается заявка, или лицензии на осуществление перевозки пассажиров автомобильным транспортом, оборудованным для перевозок более восьми человек без ограничений по видам работ (далее – Лицензия);</w:t>
      </w:r>
    </w:p>
    <w:p w:rsidR="00295A61" w:rsidRDefault="00295A61" w:rsidP="00295A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6.9. Копия свидетельства о внесении записи в Единый государственный реестр юридических лиц (Единый государственный реестр индивидуальных предпринимателей) о юридическом лице (индивидуальном предпринимателе) соответственно;</w:t>
      </w:r>
    </w:p>
    <w:p w:rsidR="00295A61" w:rsidRDefault="00295A61" w:rsidP="00295A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6.10. Копия свидетельства о постановке на учет в налоговом органе юридического лица (физического лица);</w:t>
      </w:r>
    </w:p>
    <w:p w:rsidR="00295A61" w:rsidRDefault="00295A61" w:rsidP="00295A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6.11. Сведения о наличии/отсутствии в отношении юридического лица, индивидуального предпринимателя или участников договора простого </w:t>
      </w:r>
      <w:r>
        <w:rPr>
          <w:rFonts w:ascii="Times New Roman" w:hAnsi="Times New Roman" w:cs="Times New Roman"/>
          <w:sz w:val="28"/>
          <w:szCs w:val="28"/>
        </w:rPr>
        <w:lastRenderedPageBreak/>
        <w:t xml:space="preserve">товарищества обстоятельств, предусмотренных частью 8 статьи 29 </w:t>
      </w:r>
      <w:r w:rsidRPr="006424D9">
        <w:rPr>
          <w:rFonts w:ascii="Times New Roman" w:hAnsi="Times New Roman" w:cs="Times New Roman"/>
          <w:sz w:val="28"/>
          <w:szCs w:val="28"/>
        </w:rPr>
        <w:t>Федеральн</w:t>
      </w:r>
      <w:r>
        <w:rPr>
          <w:rFonts w:ascii="Times New Roman" w:hAnsi="Times New Roman" w:cs="Times New Roman"/>
          <w:sz w:val="28"/>
          <w:szCs w:val="28"/>
        </w:rPr>
        <w:t>ого закона</w:t>
      </w:r>
      <w:r w:rsidRPr="006424D9">
        <w:rPr>
          <w:rFonts w:ascii="Times New Roman" w:hAnsi="Times New Roman" w:cs="Times New Roman"/>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(далее – Федеральный закон № 220-ФЗ);</w:t>
      </w:r>
    </w:p>
    <w:p w:rsidR="00295A61" w:rsidRDefault="00295A61" w:rsidP="00295A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6.12. К</w:t>
      </w:r>
      <w:r w:rsidRPr="002A7931">
        <w:rPr>
          <w:rFonts w:ascii="Times New Roman" w:hAnsi="Times New Roman" w:cs="Times New Roman"/>
          <w:sz w:val="28"/>
          <w:szCs w:val="28"/>
        </w:rPr>
        <w:t>опия договора простого товарищества в письменной форме (для участников договора простого товарищества).</w:t>
      </w:r>
    </w:p>
    <w:p w:rsidR="00295A61" w:rsidRDefault="00295A61" w:rsidP="00295A61">
      <w:pPr>
        <w:pStyle w:val="ConsPlusNormal"/>
        <w:ind w:firstLine="709"/>
        <w:jc w:val="both"/>
        <w:rPr>
          <w:rFonts w:ascii="Times New Roman" w:hAnsi="Times New Roman" w:cs="Times New Roman"/>
          <w:sz w:val="28"/>
          <w:szCs w:val="28"/>
        </w:rPr>
      </w:pPr>
      <w:bookmarkStart w:id="2" w:name="P75"/>
      <w:bookmarkEnd w:id="2"/>
      <w:r>
        <w:rPr>
          <w:rFonts w:ascii="Times New Roman" w:hAnsi="Times New Roman" w:cs="Times New Roman"/>
          <w:sz w:val="28"/>
          <w:szCs w:val="28"/>
        </w:rPr>
        <w:t xml:space="preserve">7. </w:t>
      </w:r>
      <w:r w:rsidRPr="008C295B">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подпунктами 6.3, 6.5 – 6.10</w:t>
      </w:r>
      <w:r w:rsidRPr="008C295B">
        <w:rPr>
          <w:rFonts w:ascii="Times New Roman" w:hAnsi="Times New Roman" w:cs="Times New Roman"/>
          <w:sz w:val="28"/>
          <w:szCs w:val="28"/>
        </w:rPr>
        <w:t xml:space="preserve"> пункта </w:t>
      </w:r>
      <w:r>
        <w:rPr>
          <w:rFonts w:ascii="Times New Roman" w:hAnsi="Times New Roman" w:cs="Times New Roman"/>
          <w:sz w:val="28"/>
          <w:szCs w:val="28"/>
        </w:rPr>
        <w:t xml:space="preserve">6 </w:t>
      </w:r>
      <w:r w:rsidRPr="008C295B">
        <w:rPr>
          <w:rFonts w:ascii="Times New Roman" w:hAnsi="Times New Roman" w:cs="Times New Roman"/>
          <w:sz w:val="28"/>
          <w:szCs w:val="28"/>
        </w:rPr>
        <w:t>настоящих требований, применяются в отношении каждого участника договора простого товарищества.</w:t>
      </w:r>
    </w:p>
    <w:p w:rsidR="00B937E5" w:rsidRDefault="00295A61" w:rsidP="00295A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937E5">
        <w:rPr>
          <w:rFonts w:ascii="Times New Roman" w:hAnsi="Times New Roman" w:cs="Times New Roman"/>
          <w:sz w:val="28"/>
          <w:szCs w:val="28"/>
        </w:rPr>
        <w:t>В случае, если участник открытого конкурса не предоставил документы, предусмотренные пунктами 6.3., 6.7., 6.11. организатор открытого конкурса запрашивает указанные документы</w:t>
      </w:r>
      <w:r w:rsidR="00F47871">
        <w:rPr>
          <w:rFonts w:ascii="Times New Roman" w:hAnsi="Times New Roman" w:cs="Times New Roman"/>
          <w:sz w:val="28"/>
          <w:szCs w:val="28"/>
        </w:rPr>
        <w:t xml:space="preserve"> в рамках межведомственного взаимодействия.</w:t>
      </w:r>
      <w:r w:rsidR="00B937E5">
        <w:rPr>
          <w:rFonts w:ascii="Times New Roman" w:hAnsi="Times New Roman" w:cs="Times New Roman"/>
          <w:sz w:val="28"/>
          <w:szCs w:val="28"/>
        </w:rPr>
        <w:t xml:space="preserve"> </w:t>
      </w:r>
    </w:p>
    <w:p w:rsidR="00295A61" w:rsidRDefault="00F47871" w:rsidP="00F478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295A61" w:rsidRPr="00CD72A9">
        <w:rPr>
          <w:rFonts w:ascii="Times New Roman" w:hAnsi="Times New Roman" w:cs="Times New Roman"/>
          <w:sz w:val="28"/>
          <w:szCs w:val="28"/>
        </w:rPr>
        <w:t xml:space="preserve">Все справки </w:t>
      </w:r>
      <w:r w:rsidR="00B937E5">
        <w:rPr>
          <w:rFonts w:ascii="Times New Roman" w:hAnsi="Times New Roman" w:cs="Times New Roman"/>
          <w:sz w:val="28"/>
          <w:szCs w:val="28"/>
        </w:rPr>
        <w:t xml:space="preserve">и сведения </w:t>
      </w:r>
      <w:r w:rsidR="00295A61" w:rsidRPr="00CD72A9">
        <w:rPr>
          <w:rFonts w:ascii="Times New Roman" w:hAnsi="Times New Roman" w:cs="Times New Roman"/>
          <w:sz w:val="28"/>
          <w:szCs w:val="28"/>
        </w:rPr>
        <w:t>предоставляются в подлиннике либо</w:t>
      </w:r>
      <w:r w:rsidR="00295A61" w:rsidRPr="008C295B">
        <w:rPr>
          <w:rFonts w:ascii="Times New Roman" w:hAnsi="Times New Roman" w:cs="Times New Roman"/>
          <w:sz w:val="28"/>
          <w:szCs w:val="28"/>
        </w:rPr>
        <w:t xml:space="preserve"> </w:t>
      </w:r>
      <w:r w:rsidR="00B937E5">
        <w:rPr>
          <w:rFonts w:ascii="Times New Roman" w:hAnsi="Times New Roman" w:cs="Times New Roman"/>
          <w:sz w:val="28"/>
          <w:szCs w:val="28"/>
        </w:rPr>
        <w:t>в надлежаще заверенных копиях.</w:t>
      </w:r>
    </w:p>
    <w:p w:rsidR="00295A61" w:rsidRPr="008C295B" w:rsidRDefault="00F47871" w:rsidP="00FB1E87">
      <w:pPr>
        <w:autoSpaceDE w:val="0"/>
        <w:autoSpaceDN w:val="0"/>
        <w:adjustRightInd w:val="0"/>
        <w:ind w:firstLine="708"/>
      </w:pPr>
      <w:r>
        <w:t>10</w:t>
      </w:r>
      <w:r w:rsidR="00295A61" w:rsidRPr="00246907">
        <w:t xml:space="preserve">. </w:t>
      </w:r>
      <w:r w:rsidR="00295A61">
        <w:t xml:space="preserve">В случае отсутствия </w:t>
      </w:r>
      <w:r w:rsidR="00295A61" w:rsidRPr="005C5E70">
        <w:t xml:space="preserve">в отношении юридического лица, индивидуального предпринимателя или участников договора простого товарищества обстоятельств, предусмотренных частью 8 статьи 29 Федерального закона </w:t>
      </w:r>
      <w:r w:rsidR="00FB1E87">
        <w:t xml:space="preserve">от 13 июля 2015 года </w:t>
      </w:r>
      <w:r w:rsidR="00295A61" w:rsidRPr="005C5E70">
        <w:t>№ 220-ФЗ</w:t>
      </w:r>
      <w:r w:rsidR="00FB1E87">
        <w:t xml:space="preserve"> «</w:t>
      </w:r>
      <w:r w:rsidR="00FB1E87">
        <w:rPr>
          <w:lang w:eastAsia="ru-RU"/>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295A61">
        <w:t xml:space="preserve">заявителем предоставляется справка произвольной формы. При наличии </w:t>
      </w:r>
      <w:r w:rsidR="00295A61" w:rsidRPr="008C295B">
        <w:t>договора простого товарищества</w:t>
      </w:r>
      <w:r w:rsidR="00295A61">
        <w:t xml:space="preserve"> в письменной форме данные справки предоставляются каждым </w:t>
      </w:r>
      <w:r w:rsidR="00295A61" w:rsidRPr="008C295B">
        <w:t>участник</w:t>
      </w:r>
      <w:r w:rsidR="00295A61">
        <w:t>ом</w:t>
      </w:r>
      <w:r w:rsidR="00295A61" w:rsidRPr="008C295B">
        <w:t xml:space="preserve"> договора простого товарищества.</w:t>
      </w:r>
    </w:p>
    <w:p w:rsidR="00ED0740" w:rsidRPr="005D1F92" w:rsidRDefault="00F47871" w:rsidP="00ED0740">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ED0740" w:rsidRPr="005D1F92">
        <w:rPr>
          <w:rFonts w:ascii="Times New Roman" w:hAnsi="Times New Roman" w:cs="Times New Roman"/>
          <w:sz w:val="28"/>
          <w:szCs w:val="28"/>
        </w:rPr>
        <w:t>. Заявка на участие в открытом конкурсе должна</w:t>
      </w:r>
      <w:r w:rsidR="003630A6">
        <w:rPr>
          <w:rFonts w:ascii="Times New Roman" w:hAnsi="Times New Roman" w:cs="Times New Roman"/>
          <w:sz w:val="28"/>
          <w:szCs w:val="28"/>
        </w:rPr>
        <w:t xml:space="preserve">, в том числе, </w:t>
      </w:r>
      <w:r w:rsidR="00ED0740" w:rsidRPr="005D1F92">
        <w:rPr>
          <w:rFonts w:ascii="Times New Roman" w:hAnsi="Times New Roman" w:cs="Times New Roman"/>
          <w:sz w:val="28"/>
          <w:szCs w:val="28"/>
        </w:rPr>
        <w:t>содержать следующие сведения:</w:t>
      </w:r>
    </w:p>
    <w:p w:rsidR="00ED0740" w:rsidRDefault="00ED0740" w:rsidP="00ED0740">
      <w:pPr>
        <w:pStyle w:val="ConsPlusNormal"/>
        <w:widowControl/>
        <w:jc w:val="both"/>
        <w:rPr>
          <w:rFonts w:ascii="Times New Roman" w:hAnsi="Times New Roman" w:cs="Times New Roman"/>
          <w:sz w:val="28"/>
          <w:szCs w:val="28"/>
        </w:rPr>
      </w:pPr>
      <w:r w:rsidRPr="005D1F92">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ED0740" w:rsidRPr="005D1F92" w:rsidRDefault="00ED0740" w:rsidP="00ED0740">
      <w:pPr>
        <w:pStyle w:val="ConsPlusNormal"/>
        <w:jc w:val="both"/>
        <w:rPr>
          <w:rFonts w:ascii="Times New Roman" w:hAnsi="Times New Roman" w:cs="Times New Roman"/>
          <w:sz w:val="28"/>
          <w:szCs w:val="28"/>
        </w:rPr>
      </w:pPr>
      <w:r w:rsidRPr="005D1F92">
        <w:rPr>
          <w:rFonts w:ascii="Times New Roman" w:hAnsi="Times New Roman" w:cs="Times New Roman"/>
          <w:sz w:val="28"/>
          <w:szCs w:val="28"/>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ED0740" w:rsidRDefault="00ED0740" w:rsidP="00ED0740">
      <w:pPr>
        <w:pStyle w:val="ConsPlusNormal"/>
        <w:widowControl/>
        <w:jc w:val="both"/>
        <w:rPr>
          <w:rFonts w:ascii="Times New Roman" w:hAnsi="Times New Roman" w:cs="Times New Roman"/>
          <w:sz w:val="28"/>
          <w:szCs w:val="28"/>
        </w:rPr>
      </w:pPr>
      <w:r w:rsidRPr="005D1F92">
        <w:rPr>
          <w:rFonts w:ascii="Times New Roman" w:hAnsi="Times New Roman" w:cs="Times New Roman"/>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8A0F35" w:rsidRDefault="008A0F35" w:rsidP="00ED0740">
      <w:pPr>
        <w:ind w:left="5103"/>
        <w:jc w:val="right"/>
        <w:rPr>
          <w:sz w:val="24"/>
          <w:szCs w:val="24"/>
        </w:rPr>
      </w:pPr>
    </w:p>
    <w:p w:rsidR="00ED0740" w:rsidRPr="00930524" w:rsidRDefault="00ED0740" w:rsidP="00ED0740">
      <w:pPr>
        <w:ind w:left="5103"/>
        <w:jc w:val="right"/>
        <w:rPr>
          <w:b/>
          <w:sz w:val="24"/>
          <w:szCs w:val="24"/>
        </w:rPr>
      </w:pPr>
      <w:r w:rsidRPr="00930524">
        <w:rPr>
          <w:b/>
          <w:sz w:val="24"/>
          <w:szCs w:val="24"/>
        </w:rPr>
        <w:lastRenderedPageBreak/>
        <w:t>Приложение № 1</w:t>
      </w:r>
    </w:p>
    <w:p w:rsidR="00ED0740" w:rsidRPr="009C7F25" w:rsidRDefault="00ED0740" w:rsidP="00ED0740">
      <w:pPr>
        <w:ind w:left="5103"/>
        <w:jc w:val="right"/>
        <w:rPr>
          <w:b/>
        </w:rPr>
      </w:pPr>
    </w:p>
    <w:p w:rsidR="00ED0740" w:rsidRPr="006C2B12" w:rsidRDefault="00ED0740" w:rsidP="00ED0740">
      <w:pPr>
        <w:rPr>
          <w:sz w:val="16"/>
          <w:szCs w:val="16"/>
        </w:rPr>
      </w:pPr>
    </w:p>
    <w:p w:rsidR="00ED0740" w:rsidRPr="00930524" w:rsidRDefault="00ED0740" w:rsidP="00ED0740">
      <w:pPr>
        <w:rPr>
          <w:b/>
        </w:rPr>
      </w:pPr>
      <w:r>
        <w:tab/>
      </w:r>
      <w:r>
        <w:tab/>
      </w:r>
      <w:r>
        <w:tab/>
      </w:r>
      <w:r>
        <w:tab/>
      </w:r>
      <w:r>
        <w:tab/>
      </w:r>
      <w:r>
        <w:tab/>
      </w:r>
      <w:r>
        <w:tab/>
      </w:r>
      <w:r w:rsidRPr="00930524">
        <w:rPr>
          <w:b/>
        </w:rPr>
        <w:t xml:space="preserve">В министерство транспорта и </w:t>
      </w:r>
    </w:p>
    <w:p w:rsidR="00ED0740" w:rsidRPr="00930524" w:rsidRDefault="00ED0740" w:rsidP="00ED0740">
      <w:pPr>
        <w:rPr>
          <w:b/>
        </w:rPr>
      </w:pPr>
      <w:r>
        <w:rPr>
          <w:b/>
        </w:rPr>
        <w:tab/>
      </w:r>
      <w:r>
        <w:rPr>
          <w:b/>
        </w:rPr>
        <w:tab/>
      </w:r>
      <w:r>
        <w:rPr>
          <w:b/>
        </w:rPr>
        <w:tab/>
      </w:r>
      <w:r>
        <w:rPr>
          <w:b/>
        </w:rPr>
        <w:tab/>
      </w:r>
      <w:r>
        <w:rPr>
          <w:b/>
        </w:rPr>
        <w:tab/>
      </w:r>
      <w:r>
        <w:rPr>
          <w:b/>
        </w:rPr>
        <w:tab/>
      </w:r>
      <w:r>
        <w:rPr>
          <w:b/>
        </w:rPr>
        <w:tab/>
      </w:r>
      <w:r w:rsidRPr="00930524">
        <w:rPr>
          <w:b/>
        </w:rPr>
        <w:t xml:space="preserve">дорожного хозяйства </w:t>
      </w:r>
    </w:p>
    <w:p w:rsidR="00ED0740" w:rsidRPr="00930524" w:rsidRDefault="00ED0740" w:rsidP="00ED0740">
      <w:pPr>
        <w:rPr>
          <w:b/>
        </w:rPr>
      </w:pPr>
      <w:r>
        <w:tab/>
      </w:r>
      <w:r>
        <w:tab/>
      </w:r>
      <w:r>
        <w:tab/>
      </w:r>
      <w:r>
        <w:tab/>
      </w:r>
      <w:r>
        <w:tab/>
      </w:r>
      <w:r>
        <w:tab/>
      </w:r>
      <w:r>
        <w:tab/>
      </w:r>
      <w:r w:rsidRPr="00930524">
        <w:rPr>
          <w:b/>
        </w:rPr>
        <w:t>Саратовской области</w:t>
      </w:r>
    </w:p>
    <w:p w:rsidR="00ED0740" w:rsidRPr="006C2B12" w:rsidRDefault="00ED0740" w:rsidP="00ED0740">
      <w:pPr>
        <w:rPr>
          <w:sz w:val="16"/>
          <w:szCs w:val="16"/>
        </w:rPr>
      </w:pPr>
    </w:p>
    <w:p w:rsidR="004A7C12" w:rsidRDefault="004A7C12" w:rsidP="00ED0740">
      <w:pPr>
        <w:pStyle w:val="ConsPlusNonformat"/>
        <w:jc w:val="center"/>
        <w:rPr>
          <w:rFonts w:ascii="Times New Roman" w:hAnsi="Times New Roman" w:cs="Times New Roman"/>
          <w:b/>
          <w:sz w:val="28"/>
          <w:szCs w:val="28"/>
        </w:rPr>
      </w:pPr>
    </w:p>
    <w:p w:rsidR="00ED0740" w:rsidRPr="002A7931" w:rsidRDefault="00ED0740" w:rsidP="00ED0740">
      <w:pPr>
        <w:pStyle w:val="ConsPlusNonformat"/>
        <w:jc w:val="center"/>
        <w:rPr>
          <w:rFonts w:ascii="Times New Roman" w:hAnsi="Times New Roman" w:cs="Times New Roman"/>
          <w:b/>
          <w:sz w:val="28"/>
          <w:szCs w:val="28"/>
        </w:rPr>
      </w:pPr>
      <w:r w:rsidRPr="002A7931">
        <w:rPr>
          <w:rFonts w:ascii="Times New Roman" w:hAnsi="Times New Roman" w:cs="Times New Roman"/>
          <w:b/>
          <w:sz w:val="28"/>
          <w:szCs w:val="28"/>
        </w:rPr>
        <w:t>З</w:t>
      </w:r>
      <w:r w:rsidR="003630A6">
        <w:rPr>
          <w:rFonts w:ascii="Times New Roman" w:hAnsi="Times New Roman" w:cs="Times New Roman"/>
          <w:b/>
          <w:sz w:val="28"/>
          <w:szCs w:val="28"/>
        </w:rPr>
        <w:t xml:space="preserve">аявка </w:t>
      </w:r>
    </w:p>
    <w:p w:rsidR="00ED0740" w:rsidRPr="00D32C50" w:rsidRDefault="00ED0740" w:rsidP="00ED0740">
      <w:pPr>
        <w:pStyle w:val="ConsPlusNonformat"/>
        <w:jc w:val="center"/>
        <w:rPr>
          <w:rFonts w:ascii="Times New Roman" w:hAnsi="Times New Roman" w:cs="Times New Roman"/>
          <w:b/>
          <w:sz w:val="28"/>
          <w:szCs w:val="28"/>
        </w:rPr>
      </w:pPr>
      <w:r w:rsidRPr="002A7931">
        <w:rPr>
          <w:rFonts w:ascii="Times New Roman" w:hAnsi="Times New Roman" w:cs="Times New Roman"/>
          <w:b/>
          <w:sz w:val="28"/>
          <w:szCs w:val="28"/>
        </w:rPr>
        <w:t xml:space="preserve">на участие в открытом конкурсе </w:t>
      </w:r>
      <w:r w:rsidR="004A7C12" w:rsidRPr="004A7C12">
        <w:rPr>
          <w:rFonts w:ascii="Times New Roman" w:hAnsi="Times New Roman" w:cs="Times New Roman"/>
          <w:b/>
          <w:sz w:val="28"/>
          <w:szCs w:val="28"/>
        </w:rPr>
        <w:t>на право получения свидетельства об осуществлении перевозок по межмуниципальн</w:t>
      </w:r>
      <w:r w:rsidR="003630A6">
        <w:rPr>
          <w:rFonts w:ascii="Times New Roman" w:hAnsi="Times New Roman" w:cs="Times New Roman"/>
          <w:b/>
          <w:sz w:val="28"/>
          <w:szCs w:val="28"/>
        </w:rPr>
        <w:t xml:space="preserve">ым </w:t>
      </w:r>
      <w:r w:rsidR="004A7C12" w:rsidRPr="004A7C12">
        <w:rPr>
          <w:rFonts w:ascii="Times New Roman" w:hAnsi="Times New Roman" w:cs="Times New Roman"/>
          <w:b/>
          <w:sz w:val="28"/>
          <w:szCs w:val="28"/>
        </w:rPr>
        <w:t>маршрут</w:t>
      </w:r>
      <w:r w:rsidR="003630A6">
        <w:rPr>
          <w:rFonts w:ascii="Times New Roman" w:hAnsi="Times New Roman" w:cs="Times New Roman"/>
          <w:b/>
          <w:sz w:val="28"/>
          <w:szCs w:val="28"/>
        </w:rPr>
        <w:t>ам</w:t>
      </w:r>
      <w:r w:rsidR="004A7C12" w:rsidRPr="004A7C12">
        <w:rPr>
          <w:rFonts w:ascii="Times New Roman" w:hAnsi="Times New Roman" w:cs="Times New Roman"/>
          <w:b/>
          <w:sz w:val="28"/>
          <w:szCs w:val="28"/>
        </w:rPr>
        <w:t xml:space="preserve"> регулярных перевозок</w:t>
      </w:r>
      <w:r w:rsidRPr="00D32C50">
        <w:rPr>
          <w:rFonts w:ascii="Times New Roman" w:hAnsi="Times New Roman" w:cs="Times New Roman"/>
          <w:b/>
          <w:sz w:val="28"/>
          <w:szCs w:val="28"/>
        </w:rPr>
        <w:t xml:space="preserve"> на территории Саратовской области</w:t>
      </w:r>
    </w:p>
    <w:p w:rsidR="004A7C12" w:rsidRDefault="004A7C12" w:rsidP="00ED0740">
      <w:pPr>
        <w:pStyle w:val="ConsPlusNonformat"/>
        <w:jc w:val="center"/>
        <w:rPr>
          <w:rFonts w:ascii="Times New Roman" w:hAnsi="Times New Roman" w:cs="Times New Roman"/>
        </w:rPr>
      </w:pPr>
    </w:p>
    <w:p w:rsidR="004A7C12" w:rsidRPr="004A7C12" w:rsidRDefault="004A7C12" w:rsidP="00ED0740">
      <w:pPr>
        <w:pStyle w:val="ConsPlusNonformat"/>
        <w:jc w:val="center"/>
        <w:rPr>
          <w:rFonts w:ascii="Times New Roman" w:hAnsi="Times New Roman" w:cs="Times New Roman"/>
          <w:sz w:val="28"/>
          <w:szCs w:val="28"/>
        </w:rPr>
      </w:pPr>
      <w:r w:rsidRPr="004A7C1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w:t>
      </w:r>
    </w:p>
    <w:p w:rsidR="00ED0740" w:rsidRPr="002A7931" w:rsidRDefault="004A7C12" w:rsidP="00ED0740">
      <w:pPr>
        <w:pStyle w:val="ConsPlusNonformat"/>
        <w:jc w:val="center"/>
        <w:rPr>
          <w:rFonts w:ascii="Times New Roman" w:hAnsi="Times New Roman" w:cs="Times New Roman"/>
        </w:rPr>
      </w:pPr>
      <w:r w:rsidRPr="002A7931">
        <w:rPr>
          <w:rFonts w:ascii="Times New Roman" w:hAnsi="Times New Roman" w:cs="Times New Roman"/>
        </w:rPr>
        <w:t xml:space="preserve"> </w:t>
      </w:r>
      <w:r w:rsidR="00ED0740" w:rsidRPr="002A7931">
        <w:rPr>
          <w:rFonts w:ascii="Times New Roman" w:hAnsi="Times New Roman" w:cs="Times New Roman"/>
        </w:rPr>
        <w:t>(</w:t>
      </w:r>
      <w:r w:rsidR="00ED0740">
        <w:rPr>
          <w:rFonts w:ascii="Times New Roman" w:hAnsi="Times New Roman" w:cs="Times New Roman"/>
        </w:rPr>
        <w:t xml:space="preserve">порядковый номер, </w:t>
      </w:r>
      <w:r w:rsidR="00ED0740" w:rsidRPr="002A7931">
        <w:rPr>
          <w:rFonts w:ascii="Times New Roman" w:hAnsi="Times New Roman" w:cs="Times New Roman"/>
        </w:rPr>
        <w:t>наименование маршрута</w:t>
      </w:r>
      <w:r w:rsidR="00ED0740">
        <w:rPr>
          <w:rFonts w:ascii="Times New Roman" w:hAnsi="Times New Roman" w:cs="Times New Roman"/>
        </w:rPr>
        <w:t xml:space="preserve"> (маршрутов)</w:t>
      </w:r>
    </w:p>
    <w:p w:rsidR="00ED0740" w:rsidRDefault="00ED0740" w:rsidP="00ED0740">
      <w:pPr>
        <w:pStyle w:val="ConsPlusNonformat"/>
        <w:jc w:val="both"/>
        <w:rPr>
          <w:rFonts w:ascii="Times New Roman" w:hAnsi="Times New Roman" w:cs="Times New Roman"/>
          <w:sz w:val="16"/>
          <w:szCs w:val="16"/>
        </w:rPr>
      </w:pPr>
    </w:p>
    <w:p w:rsidR="00ED0740" w:rsidRPr="008A7A0F" w:rsidRDefault="00ED0740" w:rsidP="00ED0740">
      <w:pPr>
        <w:pStyle w:val="ConsPlusNonformat"/>
        <w:jc w:val="both"/>
        <w:rPr>
          <w:rFonts w:ascii="Times New Roman" w:hAnsi="Times New Roman" w:cs="Times New Roman"/>
          <w:b/>
          <w:sz w:val="28"/>
          <w:szCs w:val="28"/>
        </w:rPr>
      </w:pPr>
      <w:r>
        <w:rPr>
          <w:rFonts w:ascii="Times New Roman" w:hAnsi="Times New Roman" w:cs="Times New Roman"/>
          <w:b/>
          <w:sz w:val="28"/>
          <w:szCs w:val="28"/>
        </w:rPr>
        <w:t>Сведения о заявителе</w:t>
      </w:r>
    </w:p>
    <w:p w:rsidR="00ED0740" w:rsidRPr="002A7931" w:rsidRDefault="00ED0740" w:rsidP="00ED0740">
      <w:pPr>
        <w:pStyle w:val="ConsPlusNonformat"/>
        <w:jc w:val="both"/>
        <w:rPr>
          <w:rFonts w:ascii="Times New Roman" w:hAnsi="Times New Roman" w:cs="Times New Roman"/>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8"/>
        <w:gridCol w:w="5472"/>
      </w:tblGrid>
      <w:tr w:rsidR="00ED0740" w:rsidRPr="003F4901" w:rsidTr="000471A6">
        <w:trPr>
          <w:jc w:val="center"/>
        </w:trPr>
        <w:tc>
          <w:tcPr>
            <w:tcW w:w="2141" w:type="pct"/>
            <w:vAlign w:val="center"/>
          </w:tcPr>
          <w:p w:rsidR="00ED0740" w:rsidRPr="003F4901" w:rsidRDefault="00ED0740" w:rsidP="000471A6">
            <w:pPr>
              <w:pStyle w:val="ConsPlusNonformat"/>
              <w:jc w:val="both"/>
              <w:rPr>
                <w:rFonts w:ascii="Times New Roman" w:hAnsi="Times New Roman" w:cs="Times New Roman"/>
                <w:sz w:val="24"/>
                <w:szCs w:val="24"/>
              </w:rPr>
            </w:pPr>
            <w:r w:rsidRPr="003F4901">
              <w:rPr>
                <w:rFonts w:ascii="Times New Roman" w:hAnsi="Times New Roman" w:cs="Times New Roman"/>
                <w:sz w:val="24"/>
                <w:szCs w:val="24"/>
              </w:rPr>
              <w:t>Наименование (для юридического лица), фамилия, имя и, если имеется отчество (для индивидуального предпринимателя)</w:t>
            </w:r>
          </w:p>
        </w:tc>
        <w:tc>
          <w:tcPr>
            <w:tcW w:w="2859" w:type="pct"/>
            <w:vAlign w:val="center"/>
          </w:tcPr>
          <w:p w:rsidR="00ED0740" w:rsidRPr="003F4901" w:rsidRDefault="00ED0740" w:rsidP="000471A6">
            <w:pPr>
              <w:pStyle w:val="ConsPlusNonformat"/>
              <w:jc w:val="center"/>
              <w:rPr>
                <w:rFonts w:ascii="Times New Roman" w:hAnsi="Times New Roman" w:cs="Times New Roman"/>
                <w:sz w:val="24"/>
                <w:szCs w:val="24"/>
              </w:rPr>
            </w:pPr>
          </w:p>
        </w:tc>
      </w:tr>
      <w:tr w:rsidR="00ED0740" w:rsidRPr="003F4901" w:rsidTr="000471A6">
        <w:trPr>
          <w:jc w:val="center"/>
        </w:trPr>
        <w:tc>
          <w:tcPr>
            <w:tcW w:w="2141" w:type="pct"/>
            <w:vAlign w:val="center"/>
          </w:tcPr>
          <w:p w:rsidR="00ED0740" w:rsidRPr="003F4901" w:rsidRDefault="00ED0740" w:rsidP="000471A6">
            <w:pPr>
              <w:pStyle w:val="ConsPlusNonformat"/>
              <w:jc w:val="both"/>
              <w:rPr>
                <w:rFonts w:ascii="Times New Roman" w:hAnsi="Times New Roman" w:cs="Times New Roman"/>
                <w:sz w:val="24"/>
                <w:szCs w:val="24"/>
              </w:rPr>
            </w:pPr>
            <w:r w:rsidRPr="003F4901">
              <w:rPr>
                <w:rFonts w:ascii="Times New Roman" w:hAnsi="Times New Roman" w:cs="Times New Roman"/>
                <w:sz w:val="24"/>
                <w:szCs w:val="24"/>
              </w:rPr>
              <w:t>Место нахождения (для юридического лица), место жительства (для индивидуального предпринимателя)</w:t>
            </w:r>
          </w:p>
        </w:tc>
        <w:tc>
          <w:tcPr>
            <w:tcW w:w="2859" w:type="pct"/>
            <w:vAlign w:val="center"/>
          </w:tcPr>
          <w:p w:rsidR="00ED0740" w:rsidRPr="003F4901" w:rsidRDefault="00ED0740" w:rsidP="000471A6">
            <w:pPr>
              <w:pStyle w:val="ConsPlusNonformat"/>
              <w:jc w:val="center"/>
              <w:rPr>
                <w:rFonts w:ascii="Times New Roman" w:hAnsi="Times New Roman" w:cs="Times New Roman"/>
                <w:sz w:val="24"/>
                <w:szCs w:val="24"/>
              </w:rPr>
            </w:pPr>
          </w:p>
        </w:tc>
      </w:tr>
      <w:tr w:rsidR="00ED0740" w:rsidRPr="003F4901" w:rsidTr="000471A6">
        <w:trPr>
          <w:jc w:val="center"/>
        </w:trPr>
        <w:tc>
          <w:tcPr>
            <w:tcW w:w="2141" w:type="pct"/>
            <w:vAlign w:val="center"/>
          </w:tcPr>
          <w:p w:rsidR="00ED0740" w:rsidRPr="003F4901" w:rsidRDefault="00ED0740" w:rsidP="000471A6">
            <w:pPr>
              <w:pStyle w:val="ConsPlusNonformat"/>
              <w:jc w:val="both"/>
              <w:rPr>
                <w:rFonts w:ascii="Times New Roman" w:hAnsi="Times New Roman" w:cs="Times New Roman"/>
                <w:sz w:val="24"/>
                <w:szCs w:val="24"/>
              </w:rPr>
            </w:pPr>
            <w:r w:rsidRPr="003F4901">
              <w:rPr>
                <w:rFonts w:ascii="Times New Roman" w:hAnsi="Times New Roman" w:cs="Times New Roman"/>
                <w:sz w:val="24"/>
                <w:szCs w:val="24"/>
              </w:rPr>
              <w:t>Идентификационный номер налогоплательщика</w:t>
            </w:r>
          </w:p>
        </w:tc>
        <w:tc>
          <w:tcPr>
            <w:tcW w:w="2859" w:type="pct"/>
            <w:vAlign w:val="center"/>
          </w:tcPr>
          <w:p w:rsidR="00ED0740" w:rsidRPr="003F4901" w:rsidRDefault="00ED0740" w:rsidP="000471A6">
            <w:pPr>
              <w:pStyle w:val="ConsPlusNonformat"/>
              <w:jc w:val="center"/>
              <w:rPr>
                <w:rFonts w:ascii="Times New Roman" w:hAnsi="Times New Roman" w:cs="Times New Roman"/>
                <w:sz w:val="24"/>
                <w:szCs w:val="24"/>
              </w:rPr>
            </w:pPr>
          </w:p>
        </w:tc>
      </w:tr>
      <w:tr w:rsidR="00ED0740" w:rsidRPr="003F4901" w:rsidTr="000471A6">
        <w:trPr>
          <w:jc w:val="center"/>
        </w:trPr>
        <w:tc>
          <w:tcPr>
            <w:tcW w:w="2141" w:type="pct"/>
            <w:vAlign w:val="center"/>
          </w:tcPr>
          <w:p w:rsidR="00ED0740" w:rsidRPr="003F4901" w:rsidRDefault="00ED0740" w:rsidP="000471A6">
            <w:pPr>
              <w:pStyle w:val="ConsPlusNonformat"/>
              <w:jc w:val="both"/>
              <w:rPr>
                <w:rFonts w:ascii="Times New Roman" w:hAnsi="Times New Roman" w:cs="Times New Roman"/>
                <w:sz w:val="24"/>
                <w:szCs w:val="24"/>
              </w:rPr>
            </w:pPr>
            <w:r w:rsidRPr="003F4901">
              <w:rPr>
                <w:rFonts w:ascii="Times New Roman" w:hAnsi="Times New Roman" w:cs="Times New Roman"/>
                <w:sz w:val="24"/>
                <w:szCs w:val="24"/>
              </w:rPr>
              <w:t>Контактные телефоны:</w:t>
            </w:r>
          </w:p>
        </w:tc>
        <w:tc>
          <w:tcPr>
            <w:tcW w:w="2859" w:type="pct"/>
            <w:vAlign w:val="center"/>
          </w:tcPr>
          <w:p w:rsidR="00ED0740" w:rsidRPr="003F4901" w:rsidRDefault="00ED0740" w:rsidP="000471A6">
            <w:pPr>
              <w:pStyle w:val="ConsPlusNonformat"/>
              <w:jc w:val="center"/>
              <w:rPr>
                <w:rFonts w:ascii="Times New Roman" w:hAnsi="Times New Roman" w:cs="Times New Roman"/>
                <w:sz w:val="24"/>
                <w:szCs w:val="24"/>
              </w:rPr>
            </w:pPr>
          </w:p>
        </w:tc>
      </w:tr>
      <w:tr w:rsidR="00ED0740" w:rsidRPr="003F4901" w:rsidTr="000471A6">
        <w:trPr>
          <w:jc w:val="center"/>
        </w:trPr>
        <w:tc>
          <w:tcPr>
            <w:tcW w:w="2141" w:type="pct"/>
            <w:vAlign w:val="center"/>
          </w:tcPr>
          <w:p w:rsidR="00ED0740" w:rsidRPr="003F4901" w:rsidRDefault="00ED0740" w:rsidP="000471A6">
            <w:pPr>
              <w:pStyle w:val="ConsPlusNonformat"/>
              <w:jc w:val="both"/>
              <w:rPr>
                <w:rFonts w:ascii="Times New Roman" w:hAnsi="Times New Roman" w:cs="Times New Roman"/>
                <w:sz w:val="24"/>
                <w:szCs w:val="24"/>
              </w:rPr>
            </w:pPr>
            <w:r w:rsidRPr="003F4901">
              <w:rPr>
                <w:rFonts w:ascii="Times New Roman" w:hAnsi="Times New Roman" w:cs="Times New Roman"/>
                <w:sz w:val="24"/>
                <w:szCs w:val="24"/>
              </w:rPr>
              <w:t>Адрес электронной почты (при наличии):</w:t>
            </w:r>
          </w:p>
        </w:tc>
        <w:tc>
          <w:tcPr>
            <w:tcW w:w="2859" w:type="pct"/>
            <w:vAlign w:val="center"/>
          </w:tcPr>
          <w:p w:rsidR="00ED0740" w:rsidRPr="003F4901" w:rsidRDefault="00ED0740" w:rsidP="000471A6">
            <w:pPr>
              <w:pStyle w:val="ConsPlusNonformat"/>
              <w:jc w:val="center"/>
              <w:rPr>
                <w:rFonts w:ascii="Times New Roman" w:hAnsi="Times New Roman" w:cs="Times New Roman"/>
                <w:sz w:val="24"/>
                <w:szCs w:val="24"/>
              </w:rPr>
            </w:pPr>
          </w:p>
        </w:tc>
      </w:tr>
    </w:tbl>
    <w:p w:rsidR="00ED0740" w:rsidRPr="008A7A0F" w:rsidRDefault="00ED0740" w:rsidP="00ED0740">
      <w:pPr>
        <w:pStyle w:val="ConsPlusNonformat"/>
        <w:jc w:val="both"/>
        <w:rPr>
          <w:rFonts w:ascii="Times New Roman" w:hAnsi="Times New Roman" w:cs="Times New Roman"/>
          <w:sz w:val="16"/>
          <w:szCs w:val="16"/>
        </w:rPr>
      </w:pPr>
    </w:p>
    <w:p w:rsidR="00ED0740" w:rsidRDefault="00ED0740" w:rsidP="00ED0740">
      <w:pPr>
        <w:pStyle w:val="ConsPlusNonformat"/>
        <w:jc w:val="both"/>
        <w:rPr>
          <w:rFonts w:ascii="Times New Roman" w:hAnsi="Times New Roman" w:cs="Times New Roman"/>
          <w:sz w:val="28"/>
          <w:szCs w:val="28"/>
        </w:rPr>
      </w:pPr>
      <w:r>
        <w:rPr>
          <w:rFonts w:ascii="Times New Roman" w:hAnsi="Times New Roman" w:cs="Times New Roman"/>
          <w:sz w:val="28"/>
          <w:szCs w:val="28"/>
        </w:rPr>
        <w:t>Прочие перевозчики (участники договора простого товарищества)</w:t>
      </w:r>
    </w:p>
    <w:p w:rsidR="00ED0740" w:rsidRPr="0080123F" w:rsidRDefault="00ED0740" w:rsidP="00ED0740">
      <w:pPr>
        <w:pStyle w:val="ConsPlusNonformat"/>
        <w:jc w:val="both"/>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442"/>
        <w:gridCol w:w="3028"/>
        <w:gridCol w:w="2444"/>
      </w:tblGrid>
      <w:tr w:rsidR="00ED0740" w:rsidRPr="003F4901" w:rsidTr="000471A6">
        <w:tc>
          <w:tcPr>
            <w:tcW w:w="342" w:type="pct"/>
            <w:vAlign w:val="center"/>
          </w:tcPr>
          <w:p w:rsidR="00ED0740" w:rsidRPr="003F4901" w:rsidRDefault="00ED0740" w:rsidP="000471A6">
            <w:pPr>
              <w:pStyle w:val="ConsPlusNonformat"/>
              <w:jc w:val="center"/>
              <w:rPr>
                <w:rFonts w:ascii="Times New Roman" w:hAnsi="Times New Roman" w:cs="Times New Roman"/>
                <w:sz w:val="24"/>
                <w:szCs w:val="24"/>
              </w:rPr>
            </w:pPr>
            <w:r w:rsidRPr="003F4901">
              <w:rPr>
                <w:rFonts w:ascii="Times New Roman" w:hAnsi="Times New Roman" w:cs="Times New Roman"/>
                <w:sz w:val="24"/>
                <w:szCs w:val="24"/>
              </w:rPr>
              <w:t>№ п/п</w:t>
            </w:r>
          </w:p>
        </w:tc>
        <w:tc>
          <w:tcPr>
            <w:tcW w:w="1798" w:type="pct"/>
            <w:vAlign w:val="center"/>
          </w:tcPr>
          <w:p w:rsidR="00ED0740" w:rsidRPr="003F4901" w:rsidRDefault="00ED0740" w:rsidP="000471A6">
            <w:pPr>
              <w:pStyle w:val="ConsPlusNonformat"/>
              <w:jc w:val="center"/>
              <w:rPr>
                <w:rFonts w:ascii="Times New Roman" w:hAnsi="Times New Roman" w:cs="Times New Roman"/>
                <w:sz w:val="24"/>
                <w:szCs w:val="24"/>
              </w:rPr>
            </w:pPr>
            <w:r w:rsidRPr="003F4901">
              <w:rPr>
                <w:rFonts w:ascii="Times New Roman" w:hAnsi="Times New Roman" w:cs="Times New Roman"/>
                <w:sz w:val="24"/>
                <w:szCs w:val="24"/>
              </w:rPr>
              <w:t>Наименование (для юридического лица), фамилия, имя и, если имеется отчество (для индивидуального предпринимателя)</w:t>
            </w:r>
          </w:p>
        </w:tc>
        <w:tc>
          <w:tcPr>
            <w:tcW w:w="1582" w:type="pct"/>
            <w:vAlign w:val="center"/>
          </w:tcPr>
          <w:p w:rsidR="00ED0740" w:rsidRPr="003F4901" w:rsidRDefault="00ED0740" w:rsidP="000471A6">
            <w:pPr>
              <w:pStyle w:val="ConsPlusNonformat"/>
              <w:jc w:val="center"/>
              <w:rPr>
                <w:rFonts w:ascii="Times New Roman" w:hAnsi="Times New Roman" w:cs="Times New Roman"/>
                <w:sz w:val="24"/>
                <w:szCs w:val="24"/>
              </w:rPr>
            </w:pPr>
            <w:r w:rsidRPr="003F4901">
              <w:rPr>
                <w:rFonts w:ascii="Times New Roman" w:hAnsi="Times New Roman" w:cs="Times New Roman"/>
                <w:sz w:val="24"/>
                <w:szCs w:val="24"/>
              </w:rPr>
              <w:t>Место нахождения (для юридического лица), место жительства (для индивидуального предпринимателя)</w:t>
            </w:r>
          </w:p>
        </w:tc>
        <w:tc>
          <w:tcPr>
            <w:tcW w:w="1277" w:type="pct"/>
            <w:vAlign w:val="center"/>
          </w:tcPr>
          <w:p w:rsidR="00ED0740" w:rsidRPr="003F4901" w:rsidRDefault="00ED0740" w:rsidP="000471A6">
            <w:pPr>
              <w:pStyle w:val="ConsPlusNonformat"/>
              <w:jc w:val="center"/>
              <w:rPr>
                <w:rFonts w:ascii="Times New Roman" w:hAnsi="Times New Roman" w:cs="Times New Roman"/>
                <w:sz w:val="24"/>
                <w:szCs w:val="24"/>
              </w:rPr>
            </w:pPr>
            <w:r w:rsidRPr="003F4901">
              <w:rPr>
                <w:rFonts w:ascii="Times New Roman" w:hAnsi="Times New Roman" w:cs="Times New Roman"/>
                <w:sz w:val="24"/>
                <w:szCs w:val="24"/>
              </w:rPr>
              <w:t>Идентификационный номер налогоплательщика</w:t>
            </w:r>
          </w:p>
        </w:tc>
      </w:tr>
      <w:tr w:rsidR="00ED0740" w:rsidRPr="003F4901" w:rsidTr="000471A6">
        <w:tc>
          <w:tcPr>
            <w:tcW w:w="342" w:type="pct"/>
            <w:vAlign w:val="center"/>
          </w:tcPr>
          <w:p w:rsidR="00ED0740" w:rsidRPr="003F4901" w:rsidRDefault="00ED0740" w:rsidP="000471A6">
            <w:pPr>
              <w:pStyle w:val="ConsPlusNonformat"/>
              <w:jc w:val="center"/>
              <w:rPr>
                <w:rFonts w:ascii="Times New Roman" w:hAnsi="Times New Roman" w:cs="Times New Roman"/>
                <w:sz w:val="24"/>
                <w:szCs w:val="24"/>
              </w:rPr>
            </w:pPr>
            <w:r w:rsidRPr="003F4901">
              <w:rPr>
                <w:rFonts w:ascii="Times New Roman" w:hAnsi="Times New Roman" w:cs="Times New Roman"/>
                <w:sz w:val="24"/>
                <w:szCs w:val="24"/>
              </w:rPr>
              <w:t>1</w:t>
            </w:r>
          </w:p>
        </w:tc>
        <w:tc>
          <w:tcPr>
            <w:tcW w:w="1798" w:type="pct"/>
            <w:vAlign w:val="center"/>
          </w:tcPr>
          <w:p w:rsidR="00ED0740" w:rsidRPr="003F4901" w:rsidRDefault="00ED0740" w:rsidP="000471A6">
            <w:pPr>
              <w:pStyle w:val="ConsPlusNonformat"/>
              <w:jc w:val="center"/>
              <w:rPr>
                <w:rFonts w:ascii="Times New Roman" w:hAnsi="Times New Roman" w:cs="Times New Roman"/>
                <w:sz w:val="24"/>
                <w:szCs w:val="24"/>
              </w:rPr>
            </w:pPr>
          </w:p>
        </w:tc>
        <w:tc>
          <w:tcPr>
            <w:tcW w:w="1582" w:type="pct"/>
            <w:vAlign w:val="center"/>
          </w:tcPr>
          <w:p w:rsidR="00ED0740" w:rsidRPr="003F4901" w:rsidRDefault="00ED0740" w:rsidP="000471A6">
            <w:pPr>
              <w:pStyle w:val="ConsPlusNonformat"/>
              <w:jc w:val="center"/>
              <w:rPr>
                <w:rFonts w:ascii="Times New Roman" w:hAnsi="Times New Roman" w:cs="Times New Roman"/>
                <w:sz w:val="24"/>
                <w:szCs w:val="24"/>
              </w:rPr>
            </w:pPr>
          </w:p>
        </w:tc>
        <w:tc>
          <w:tcPr>
            <w:tcW w:w="1277" w:type="pct"/>
            <w:vAlign w:val="center"/>
          </w:tcPr>
          <w:p w:rsidR="00ED0740" w:rsidRPr="003F4901" w:rsidRDefault="00ED0740" w:rsidP="000471A6">
            <w:pPr>
              <w:pStyle w:val="ConsPlusNonformat"/>
              <w:jc w:val="center"/>
              <w:rPr>
                <w:rFonts w:ascii="Times New Roman" w:hAnsi="Times New Roman" w:cs="Times New Roman"/>
                <w:sz w:val="24"/>
                <w:szCs w:val="24"/>
              </w:rPr>
            </w:pPr>
          </w:p>
        </w:tc>
      </w:tr>
      <w:tr w:rsidR="00ED0740" w:rsidRPr="003F4901" w:rsidTr="000471A6">
        <w:tc>
          <w:tcPr>
            <w:tcW w:w="342" w:type="pct"/>
            <w:vAlign w:val="center"/>
          </w:tcPr>
          <w:p w:rsidR="00ED0740" w:rsidRPr="003F4901" w:rsidRDefault="00ED0740" w:rsidP="000471A6">
            <w:pPr>
              <w:pStyle w:val="ConsPlusNonformat"/>
              <w:jc w:val="center"/>
              <w:rPr>
                <w:rFonts w:ascii="Times New Roman" w:hAnsi="Times New Roman" w:cs="Times New Roman"/>
                <w:sz w:val="24"/>
                <w:szCs w:val="24"/>
              </w:rPr>
            </w:pPr>
            <w:r w:rsidRPr="003F4901">
              <w:rPr>
                <w:rFonts w:ascii="Times New Roman" w:hAnsi="Times New Roman" w:cs="Times New Roman"/>
                <w:sz w:val="24"/>
                <w:szCs w:val="24"/>
              </w:rPr>
              <w:t>2</w:t>
            </w:r>
          </w:p>
        </w:tc>
        <w:tc>
          <w:tcPr>
            <w:tcW w:w="1798" w:type="pct"/>
            <w:vAlign w:val="center"/>
          </w:tcPr>
          <w:p w:rsidR="00ED0740" w:rsidRPr="003F4901" w:rsidRDefault="00ED0740" w:rsidP="000471A6">
            <w:pPr>
              <w:pStyle w:val="ConsPlusNonformat"/>
              <w:jc w:val="center"/>
              <w:rPr>
                <w:rFonts w:ascii="Times New Roman" w:hAnsi="Times New Roman" w:cs="Times New Roman"/>
                <w:sz w:val="24"/>
                <w:szCs w:val="24"/>
              </w:rPr>
            </w:pPr>
          </w:p>
        </w:tc>
        <w:tc>
          <w:tcPr>
            <w:tcW w:w="1582" w:type="pct"/>
            <w:vAlign w:val="center"/>
          </w:tcPr>
          <w:p w:rsidR="00ED0740" w:rsidRPr="003F4901" w:rsidRDefault="00ED0740" w:rsidP="000471A6">
            <w:pPr>
              <w:pStyle w:val="ConsPlusNonformat"/>
              <w:jc w:val="center"/>
              <w:rPr>
                <w:rFonts w:ascii="Times New Roman" w:hAnsi="Times New Roman" w:cs="Times New Roman"/>
                <w:sz w:val="24"/>
                <w:szCs w:val="24"/>
              </w:rPr>
            </w:pPr>
          </w:p>
        </w:tc>
        <w:tc>
          <w:tcPr>
            <w:tcW w:w="1277" w:type="pct"/>
            <w:vAlign w:val="center"/>
          </w:tcPr>
          <w:p w:rsidR="00ED0740" w:rsidRPr="003F4901" w:rsidRDefault="00ED0740" w:rsidP="000471A6">
            <w:pPr>
              <w:pStyle w:val="ConsPlusNonformat"/>
              <w:jc w:val="center"/>
              <w:rPr>
                <w:rFonts w:ascii="Times New Roman" w:hAnsi="Times New Roman" w:cs="Times New Roman"/>
                <w:sz w:val="24"/>
                <w:szCs w:val="24"/>
              </w:rPr>
            </w:pPr>
          </w:p>
        </w:tc>
      </w:tr>
      <w:tr w:rsidR="00ED0740" w:rsidRPr="003F4901" w:rsidTr="000471A6">
        <w:tc>
          <w:tcPr>
            <w:tcW w:w="342" w:type="pct"/>
            <w:vAlign w:val="center"/>
          </w:tcPr>
          <w:p w:rsidR="00ED0740" w:rsidRPr="003F4901" w:rsidRDefault="00ED0740" w:rsidP="000471A6">
            <w:pPr>
              <w:pStyle w:val="ConsPlusNonformat"/>
              <w:jc w:val="center"/>
              <w:rPr>
                <w:rFonts w:ascii="Times New Roman" w:hAnsi="Times New Roman" w:cs="Times New Roman"/>
                <w:sz w:val="24"/>
                <w:szCs w:val="24"/>
              </w:rPr>
            </w:pPr>
            <w:r w:rsidRPr="003F4901">
              <w:rPr>
                <w:rFonts w:ascii="Times New Roman" w:hAnsi="Times New Roman" w:cs="Times New Roman"/>
                <w:sz w:val="24"/>
                <w:szCs w:val="24"/>
              </w:rPr>
              <w:t>3</w:t>
            </w:r>
          </w:p>
        </w:tc>
        <w:tc>
          <w:tcPr>
            <w:tcW w:w="1798" w:type="pct"/>
            <w:vAlign w:val="center"/>
          </w:tcPr>
          <w:p w:rsidR="00ED0740" w:rsidRPr="003F4901" w:rsidRDefault="00ED0740" w:rsidP="000471A6">
            <w:pPr>
              <w:pStyle w:val="ConsPlusNonformat"/>
              <w:jc w:val="center"/>
              <w:rPr>
                <w:rFonts w:ascii="Times New Roman" w:hAnsi="Times New Roman" w:cs="Times New Roman"/>
                <w:sz w:val="24"/>
                <w:szCs w:val="24"/>
              </w:rPr>
            </w:pPr>
          </w:p>
        </w:tc>
        <w:tc>
          <w:tcPr>
            <w:tcW w:w="1582" w:type="pct"/>
            <w:vAlign w:val="center"/>
          </w:tcPr>
          <w:p w:rsidR="00ED0740" w:rsidRPr="003F4901" w:rsidRDefault="00ED0740" w:rsidP="000471A6">
            <w:pPr>
              <w:pStyle w:val="ConsPlusNonformat"/>
              <w:jc w:val="center"/>
              <w:rPr>
                <w:rFonts w:ascii="Times New Roman" w:hAnsi="Times New Roman" w:cs="Times New Roman"/>
                <w:sz w:val="24"/>
                <w:szCs w:val="24"/>
              </w:rPr>
            </w:pPr>
          </w:p>
        </w:tc>
        <w:tc>
          <w:tcPr>
            <w:tcW w:w="1277" w:type="pct"/>
            <w:vAlign w:val="center"/>
          </w:tcPr>
          <w:p w:rsidR="00ED0740" w:rsidRPr="003F4901" w:rsidRDefault="00ED0740" w:rsidP="000471A6">
            <w:pPr>
              <w:pStyle w:val="ConsPlusNonformat"/>
              <w:jc w:val="center"/>
              <w:rPr>
                <w:rFonts w:ascii="Times New Roman" w:hAnsi="Times New Roman" w:cs="Times New Roman"/>
                <w:sz w:val="24"/>
                <w:szCs w:val="24"/>
              </w:rPr>
            </w:pPr>
          </w:p>
        </w:tc>
      </w:tr>
      <w:tr w:rsidR="00ED0740" w:rsidRPr="003F4901" w:rsidTr="000471A6">
        <w:tc>
          <w:tcPr>
            <w:tcW w:w="342" w:type="pct"/>
            <w:vAlign w:val="center"/>
          </w:tcPr>
          <w:p w:rsidR="00ED0740" w:rsidRPr="003F4901" w:rsidRDefault="00ED0740" w:rsidP="000471A6">
            <w:pPr>
              <w:pStyle w:val="ConsPlusNonformat"/>
              <w:jc w:val="center"/>
              <w:rPr>
                <w:rFonts w:ascii="Times New Roman" w:hAnsi="Times New Roman" w:cs="Times New Roman"/>
                <w:sz w:val="24"/>
                <w:szCs w:val="24"/>
              </w:rPr>
            </w:pPr>
            <w:r w:rsidRPr="003F4901">
              <w:rPr>
                <w:rFonts w:ascii="Times New Roman" w:hAnsi="Times New Roman" w:cs="Times New Roman"/>
                <w:sz w:val="24"/>
                <w:szCs w:val="24"/>
              </w:rPr>
              <w:t>…</w:t>
            </w:r>
          </w:p>
        </w:tc>
        <w:tc>
          <w:tcPr>
            <w:tcW w:w="1798" w:type="pct"/>
            <w:vAlign w:val="center"/>
          </w:tcPr>
          <w:p w:rsidR="00ED0740" w:rsidRPr="003F4901" w:rsidRDefault="00ED0740" w:rsidP="000471A6">
            <w:pPr>
              <w:pStyle w:val="ConsPlusNonformat"/>
              <w:jc w:val="center"/>
              <w:rPr>
                <w:rFonts w:ascii="Times New Roman" w:hAnsi="Times New Roman" w:cs="Times New Roman"/>
                <w:sz w:val="24"/>
                <w:szCs w:val="24"/>
              </w:rPr>
            </w:pPr>
          </w:p>
        </w:tc>
        <w:tc>
          <w:tcPr>
            <w:tcW w:w="1582" w:type="pct"/>
            <w:vAlign w:val="center"/>
          </w:tcPr>
          <w:p w:rsidR="00ED0740" w:rsidRPr="003F4901" w:rsidRDefault="00ED0740" w:rsidP="000471A6">
            <w:pPr>
              <w:pStyle w:val="ConsPlusNonformat"/>
              <w:jc w:val="center"/>
              <w:rPr>
                <w:rFonts w:ascii="Times New Roman" w:hAnsi="Times New Roman" w:cs="Times New Roman"/>
                <w:sz w:val="24"/>
                <w:szCs w:val="24"/>
              </w:rPr>
            </w:pPr>
          </w:p>
        </w:tc>
        <w:tc>
          <w:tcPr>
            <w:tcW w:w="1277" w:type="pct"/>
            <w:vAlign w:val="center"/>
          </w:tcPr>
          <w:p w:rsidR="00ED0740" w:rsidRPr="003F4901" w:rsidRDefault="00ED0740" w:rsidP="000471A6">
            <w:pPr>
              <w:pStyle w:val="ConsPlusNonformat"/>
              <w:jc w:val="center"/>
              <w:rPr>
                <w:rFonts w:ascii="Times New Roman" w:hAnsi="Times New Roman" w:cs="Times New Roman"/>
                <w:sz w:val="24"/>
                <w:szCs w:val="24"/>
              </w:rPr>
            </w:pPr>
          </w:p>
        </w:tc>
      </w:tr>
    </w:tbl>
    <w:p w:rsidR="00ED0740" w:rsidRPr="0080123F" w:rsidRDefault="00ED0740" w:rsidP="00ED0740">
      <w:pPr>
        <w:pStyle w:val="ConsPlusNonformat"/>
        <w:ind w:firstLine="708"/>
        <w:jc w:val="both"/>
        <w:rPr>
          <w:rFonts w:ascii="Times New Roman" w:hAnsi="Times New Roman" w:cs="Times New Roman"/>
          <w:sz w:val="16"/>
          <w:szCs w:val="16"/>
        </w:rPr>
      </w:pPr>
    </w:p>
    <w:p w:rsidR="00ED0740" w:rsidRDefault="00ED0740" w:rsidP="00ED0740">
      <w:pPr>
        <w:pStyle w:val="ConsPlusNonformat"/>
        <w:jc w:val="both"/>
        <w:rPr>
          <w:rFonts w:ascii="Times New Roman" w:hAnsi="Times New Roman" w:cs="Times New Roman"/>
          <w:sz w:val="28"/>
          <w:szCs w:val="28"/>
        </w:rPr>
      </w:pPr>
      <w:r>
        <w:rPr>
          <w:rFonts w:ascii="Times New Roman" w:hAnsi="Times New Roman" w:cs="Times New Roman"/>
          <w:sz w:val="28"/>
          <w:szCs w:val="28"/>
        </w:rPr>
        <w:tab/>
        <w:t>Принимаю на себя обязательства в случае предоставления мне права на получение свидетельств об осуществлении перевозок по одному или нескольким межмуниципальным маршрутам регулярных перевозок подтвердить в порядке и сроки, определенные конкурсной документацией, наличие на праве собственности или на ином законном основании транспортных средств, предусмотренных настоящей заявкой.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44AA0" w:rsidTr="000471A6">
        <w:tc>
          <w:tcPr>
            <w:tcW w:w="4785" w:type="dxa"/>
          </w:tcPr>
          <w:p w:rsidR="00C44AA0" w:rsidRPr="000471A6" w:rsidRDefault="00C44AA0" w:rsidP="000471A6">
            <w:pPr>
              <w:pStyle w:val="ConsPlusNonformat"/>
              <w:jc w:val="both"/>
              <w:rPr>
                <w:rFonts w:ascii="Times New Roman" w:hAnsi="Times New Roman" w:cs="Times New Roman"/>
                <w:sz w:val="28"/>
                <w:szCs w:val="28"/>
              </w:rPr>
            </w:pPr>
            <w:r w:rsidRPr="000471A6">
              <w:rPr>
                <w:rFonts w:ascii="Times New Roman" w:hAnsi="Times New Roman" w:cs="Times New Roman"/>
                <w:sz w:val="28"/>
                <w:szCs w:val="28"/>
              </w:rPr>
              <w:lastRenderedPageBreak/>
              <w:t>Количество ДТП</w:t>
            </w:r>
          </w:p>
        </w:tc>
        <w:tc>
          <w:tcPr>
            <w:tcW w:w="4785" w:type="dxa"/>
          </w:tcPr>
          <w:p w:rsidR="00C44AA0" w:rsidRPr="000471A6" w:rsidRDefault="00C44AA0" w:rsidP="000471A6">
            <w:pPr>
              <w:pStyle w:val="ConsPlusNonformat"/>
              <w:jc w:val="both"/>
              <w:rPr>
                <w:rFonts w:ascii="Times New Roman" w:hAnsi="Times New Roman" w:cs="Times New Roman"/>
                <w:sz w:val="28"/>
                <w:szCs w:val="28"/>
              </w:rPr>
            </w:pPr>
          </w:p>
        </w:tc>
      </w:tr>
      <w:tr w:rsidR="00C44AA0" w:rsidTr="000471A6">
        <w:tc>
          <w:tcPr>
            <w:tcW w:w="4785" w:type="dxa"/>
          </w:tcPr>
          <w:p w:rsidR="00C44AA0" w:rsidRPr="000471A6" w:rsidRDefault="00C44AA0" w:rsidP="000471A6">
            <w:pPr>
              <w:pStyle w:val="ConsPlusNonformat"/>
              <w:jc w:val="both"/>
              <w:rPr>
                <w:rFonts w:ascii="Times New Roman" w:hAnsi="Times New Roman" w:cs="Times New Roman"/>
                <w:sz w:val="28"/>
                <w:szCs w:val="28"/>
              </w:rPr>
            </w:pPr>
            <w:r w:rsidRPr="000471A6">
              <w:rPr>
                <w:rFonts w:ascii="Times New Roman" w:hAnsi="Times New Roman" w:cs="Times New Roman"/>
                <w:sz w:val="28"/>
                <w:szCs w:val="28"/>
              </w:rPr>
              <w:t>Опыт осуществления перевозок</w:t>
            </w:r>
          </w:p>
        </w:tc>
        <w:tc>
          <w:tcPr>
            <w:tcW w:w="4785" w:type="dxa"/>
          </w:tcPr>
          <w:p w:rsidR="00C44AA0" w:rsidRPr="000471A6" w:rsidRDefault="00C44AA0" w:rsidP="000471A6">
            <w:pPr>
              <w:pStyle w:val="ConsPlusNonformat"/>
              <w:jc w:val="both"/>
              <w:rPr>
                <w:rFonts w:ascii="Times New Roman" w:hAnsi="Times New Roman" w:cs="Times New Roman"/>
                <w:sz w:val="28"/>
                <w:szCs w:val="28"/>
              </w:rPr>
            </w:pPr>
          </w:p>
        </w:tc>
      </w:tr>
      <w:tr w:rsidR="00C44AA0" w:rsidTr="000471A6">
        <w:tc>
          <w:tcPr>
            <w:tcW w:w="4785" w:type="dxa"/>
          </w:tcPr>
          <w:p w:rsidR="00C44AA0" w:rsidRPr="000471A6" w:rsidRDefault="00C44AA0" w:rsidP="000471A6">
            <w:pPr>
              <w:pStyle w:val="ConsPlusNonformat"/>
              <w:jc w:val="both"/>
              <w:rPr>
                <w:rFonts w:ascii="Times New Roman" w:hAnsi="Times New Roman" w:cs="Times New Roman"/>
                <w:sz w:val="28"/>
                <w:szCs w:val="28"/>
              </w:rPr>
            </w:pPr>
            <w:r w:rsidRPr="000471A6">
              <w:rPr>
                <w:rFonts w:ascii="Times New Roman" w:hAnsi="Times New Roman" w:cs="Times New Roman"/>
                <w:sz w:val="28"/>
                <w:szCs w:val="28"/>
              </w:rPr>
              <w:t>Максимальный срок эксплуатации</w:t>
            </w:r>
          </w:p>
        </w:tc>
        <w:tc>
          <w:tcPr>
            <w:tcW w:w="4785" w:type="dxa"/>
          </w:tcPr>
          <w:p w:rsidR="00C44AA0" w:rsidRPr="000471A6" w:rsidRDefault="00C44AA0" w:rsidP="000471A6">
            <w:pPr>
              <w:pStyle w:val="ConsPlusNonformat"/>
              <w:jc w:val="both"/>
              <w:rPr>
                <w:rFonts w:ascii="Times New Roman" w:hAnsi="Times New Roman" w:cs="Times New Roman"/>
                <w:sz w:val="28"/>
                <w:szCs w:val="28"/>
              </w:rPr>
            </w:pPr>
          </w:p>
        </w:tc>
      </w:tr>
    </w:tbl>
    <w:p w:rsidR="00C44AA0" w:rsidRDefault="00ED0740" w:rsidP="00ED0740">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ED0740" w:rsidRDefault="00ED0740" w:rsidP="00C44A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Настоящей заявкой подтверждаю, что:</w:t>
      </w:r>
    </w:p>
    <w:p w:rsidR="00ED0740" w:rsidRDefault="00ED0740" w:rsidP="00ED0740">
      <w:pPr>
        <w:pStyle w:val="ConsPlusNonformat"/>
        <w:jc w:val="both"/>
        <w:rPr>
          <w:rFonts w:ascii="Times New Roman" w:hAnsi="Times New Roman" w:cs="Times New Roman"/>
          <w:sz w:val="28"/>
          <w:szCs w:val="28"/>
        </w:rPr>
      </w:pPr>
      <w:r>
        <w:rPr>
          <w:rFonts w:ascii="Times New Roman" w:hAnsi="Times New Roman" w:cs="Times New Roman"/>
          <w:sz w:val="28"/>
          <w:szCs w:val="28"/>
        </w:rPr>
        <w:tab/>
        <w:t>1) в отношении меня не проводится ликвидация (для юридического лица) и отсутствует решение</w:t>
      </w:r>
      <w:r w:rsidRPr="004A71F6">
        <w:rPr>
          <w:rFonts w:ascii="Times New Roman" w:hAnsi="Times New Roman" w:cs="Times New Roman"/>
          <w:sz w:val="28"/>
          <w:szCs w:val="28"/>
        </w:rPr>
        <w:t xml:space="preserve"> арбитражного суда о признании банкротом</w:t>
      </w:r>
      <w:r>
        <w:rPr>
          <w:rFonts w:ascii="Times New Roman" w:hAnsi="Times New Roman" w:cs="Times New Roman"/>
          <w:sz w:val="28"/>
          <w:szCs w:val="28"/>
        </w:rPr>
        <w:t xml:space="preserve"> (для </w:t>
      </w:r>
      <w:r w:rsidRPr="004A71F6">
        <w:rPr>
          <w:rFonts w:ascii="Times New Roman" w:hAnsi="Times New Roman" w:cs="Times New Roman"/>
          <w:sz w:val="28"/>
          <w:szCs w:val="28"/>
        </w:rPr>
        <w:t>юридического лица или индивидуального предпринимателя</w:t>
      </w:r>
      <w:r>
        <w:rPr>
          <w:rFonts w:ascii="Times New Roman" w:hAnsi="Times New Roman" w:cs="Times New Roman"/>
          <w:sz w:val="28"/>
          <w:szCs w:val="28"/>
        </w:rPr>
        <w:t xml:space="preserve">) и об открытии </w:t>
      </w:r>
      <w:r w:rsidRPr="004A71F6">
        <w:rPr>
          <w:rFonts w:ascii="Times New Roman" w:hAnsi="Times New Roman" w:cs="Times New Roman"/>
          <w:sz w:val="28"/>
          <w:szCs w:val="28"/>
        </w:rPr>
        <w:t>конкурсного производства</w:t>
      </w:r>
      <w:r>
        <w:rPr>
          <w:rFonts w:ascii="Times New Roman" w:hAnsi="Times New Roman" w:cs="Times New Roman"/>
          <w:sz w:val="28"/>
          <w:szCs w:val="28"/>
        </w:rPr>
        <w:t>*;</w:t>
      </w:r>
    </w:p>
    <w:p w:rsidR="00ED0740" w:rsidRDefault="00ED0740" w:rsidP="00ED0740">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у меня отсутствует задолженность по обязательным </w:t>
      </w:r>
      <w:r w:rsidRPr="004A71F6">
        <w:rPr>
          <w:rFonts w:ascii="Times New Roman" w:hAnsi="Times New Roman" w:cs="Times New Roman"/>
          <w:sz w:val="28"/>
          <w:szCs w:val="28"/>
        </w:rPr>
        <w:t>платежам в бюджеты бюджетной системы Российской Федерации за последний завершенный отчетный период</w:t>
      </w:r>
      <w:r>
        <w:rPr>
          <w:rFonts w:ascii="Times New Roman" w:hAnsi="Times New Roman" w:cs="Times New Roman"/>
          <w:sz w:val="28"/>
          <w:szCs w:val="28"/>
        </w:rPr>
        <w:t>*</w:t>
      </w:r>
      <w:r w:rsidRPr="004A71F6">
        <w:rPr>
          <w:rFonts w:ascii="Times New Roman" w:hAnsi="Times New Roman" w:cs="Times New Roman"/>
          <w:sz w:val="28"/>
          <w:szCs w:val="28"/>
        </w:rPr>
        <w:t>;</w:t>
      </w:r>
    </w:p>
    <w:p w:rsidR="00ED0740" w:rsidRDefault="00ED0740" w:rsidP="00ED0740">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в отношении меня (юридического лица, индивидуального предпринимателя, участника договора простого товарищества) отсутствуют обстоятельства, предусмотренные частью 8 статьи 29 </w:t>
      </w:r>
      <w:r w:rsidRPr="006424D9">
        <w:rPr>
          <w:rFonts w:ascii="Times New Roman" w:hAnsi="Times New Roman" w:cs="Times New Roman"/>
          <w:sz w:val="28"/>
          <w:szCs w:val="28"/>
        </w:rPr>
        <w:t>Федеральн</w:t>
      </w:r>
      <w:r>
        <w:rPr>
          <w:rFonts w:ascii="Times New Roman" w:hAnsi="Times New Roman" w:cs="Times New Roman"/>
          <w:sz w:val="28"/>
          <w:szCs w:val="28"/>
        </w:rPr>
        <w:t>ого закона</w:t>
      </w:r>
      <w:r w:rsidRPr="006424D9">
        <w:rPr>
          <w:rFonts w:ascii="Times New Roman" w:hAnsi="Times New Roman" w:cs="Times New Roman"/>
          <w:sz w:val="28"/>
          <w:szCs w:val="28"/>
        </w:rPr>
        <w:t xml:space="preserve"> </w:t>
      </w:r>
      <w:r w:rsidRPr="00246907">
        <w:rPr>
          <w:rFonts w:ascii="Times New Roman" w:hAnsi="Times New Roman" w:cs="Times New Roman"/>
          <w:sz w:val="28"/>
          <w:szCs w:val="28"/>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D0740" w:rsidRPr="004D641D" w:rsidRDefault="00ED0740" w:rsidP="00ED0740">
      <w:pPr>
        <w:pStyle w:val="ConsPlusNonformat"/>
        <w:jc w:val="both"/>
        <w:rPr>
          <w:rFonts w:ascii="Times New Roman" w:hAnsi="Times New Roman" w:cs="Times New Roman"/>
          <w:sz w:val="16"/>
          <w:szCs w:val="16"/>
        </w:rPr>
      </w:pPr>
    </w:p>
    <w:p w:rsidR="00ED0740" w:rsidRPr="004D641D" w:rsidRDefault="00ED0740" w:rsidP="00ED0740">
      <w:pPr>
        <w:pStyle w:val="ConsPlusNonformat"/>
        <w:jc w:val="both"/>
        <w:rPr>
          <w:rFonts w:ascii="Times New Roman" w:hAnsi="Times New Roman" w:cs="Times New Roman"/>
        </w:rPr>
      </w:pPr>
      <w:r w:rsidRPr="004D641D">
        <w:rPr>
          <w:rFonts w:ascii="Times New Roman" w:hAnsi="Times New Roman" w:cs="Times New Roman"/>
        </w:rPr>
        <w:t>* применяется в отношении каждого участника договора простого товарищества</w:t>
      </w:r>
    </w:p>
    <w:p w:rsidR="00ED0740" w:rsidRPr="004D641D" w:rsidRDefault="00ED0740" w:rsidP="00ED0740">
      <w:pPr>
        <w:pStyle w:val="ConsPlusNonformat"/>
        <w:jc w:val="both"/>
        <w:rPr>
          <w:rFonts w:ascii="Times New Roman" w:hAnsi="Times New Roman" w:cs="Times New Roman"/>
          <w:sz w:val="16"/>
          <w:szCs w:val="16"/>
        </w:rPr>
      </w:pPr>
    </w:p>
    <w:p w:rsidR="00ED0740" w:rsidRDefault="00ED0740" w:rsidP="00ED0740">
      <w:pPr>
        <w:pStyle w:val="ConsPlusNonformat"/>
        <w:jc w:val="both"/>
        <w:rPr>
          <w:rFonts w:ascii="Times New Roman" w:hAnsi="Times New Roman" w:cs="Times New Roman"/>
          <w:sz w:val="28"/>
          <w:szCs w:val="28"/>
        </w:rPr>
      </w:pPr>
      <w:r>
        <w:rPr>
          <w:rFonts w:ascii="Times New Roman" w:hAnsi="Times New Roman" w:cs="Times New Roman"/>
          <w:sz w:val="28"/>
          <w:szCs w:val="28"/>
        </w:rPr>
        <w:tab/>
        <w:t>Настоящим удостоверяю, что сделанные заявления и предоставленные сведения являются полными и достоверными.</w:t>
      </w:r>
    </w:p>
    <w:p w:rsidR="00ED0740" w:rsidRPr="002A7931" w:rsidRDefault="00ED0740" w:rsidP="00ED0740">
      <w:pPr>
        <w:pStyle w:val="ConsPlusNonformat"/>
        <w:jc w:val="both"/>
        <w:rPr>
          <w:rFonts w:ascii="Times New Roman" w:hAnsi="Times New Roman" w:cs="Times New Roman"/>
          <w:sz w:val="16"/>
          <w:szCs w:val="16"/>
        </w:rPr>
      </w:pPr>
    </w:p>
    <w:p w:rsidR="00ED0740" w:rsidRPr="002A7931" w:rsidRDefault="00ED0740" w:rsidP="00ED0740">
      <w:pPr>
        <w:pStyle w:val="ConsPlusNonformat"/>
        <w:jc w:val="both"/>
        <w:rPr>
          <w:rFonts w:ascii="Times New Roman" w:hAnsi="Times New Roman" w:cs="Times New Roman"/>
          <w:sz w:val="28"/>
        </w:rPr>
      </w:pPr>
      <w:r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rPr>
        <w:t xml:space="preserve"> / </w:t>
      </w:r>
      <w:r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rPr>
        <w:t xml:space="preserve"> / </w:t>
      </w:r>
      <w:r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rPr>
        <w:t xml:space="preserve"> /</w:t>
      </w:r>
    </w:p>
    <w:p w:rsidR="00ED0740" w:rsidRDefault="00ED0740" w:rsidP="00ED0740">
      <w:pPr>
        <w:pStyle w:val="ConsPlusNonformat"/>
        <w:ind w:firstLine="708"/>
        <w:jc w:val="both"/>
        <w:rPr>
          <w:rFonts w:ascii="Times New Roman" w:hAnsi="Times New Roman" w:cs="Times New Roman"/>
        </w:rPr>
      </w:pPr>
      <w:r w:rsidRPr="002A7931">
        <w:rPr>
          <w:rFonts w:ascii="Times New Roman" w:hAnsi="Times New Roman" w:cs="Times New Roman"/>
        </w:rPr>
        <w:t>(дата)</w:t>
      </w:r>
      <w:r w:rsidRPr="002A7931">
        <w:rPr>
          <w:rFonts w:ascii="Times New Roman" w:hAnsi="Times New Roman" w:cs="Times New Roman"/>
        </w:rPr>
        <w:tab/>
      </w:r>
      <w:r w:rsidRPr="002A7931">
        <w:rPr>
          <w:rFonts w:ascii="Times New Roman" w:hAnsi="Times New Roman" w:cs="Times New Roman"/>
        </w:rPr>
        <w:tab/>
      </w:r>
      <w:r w:rsidRPr="002A7931">
        <w:rPr>
          <w:rFonts w:ascii="Times New Roman" w:hAnsi="Times New Roman" w:cs="Times New Roman"/>
        </w:rPr>
        <w:tab/>
        <w:t>(Ф.И.О.)</w:t>
      </w:r>
      <w:r w:rsidRPr="002A7931">
        <w:rPr>
          <w:rFonts w:ascii="Times New Roman" w:hAnsi="Times New Roman" w:cs="Times New Roman"/>
        </w:rPr>
        <w:tab/>
      </w:r>
      <w:r w:rsidRPr="002A7931">
        <w:rPr>
          <w:rFonts w:ascii="Times New Roman" w:hAnsi="Times New Roman" w:cs="Times New Roman"/>
        </w:rPr>
        <w:tab/>
      </w:r>
      <w:r w:rsidRPr="002A7931">
        <w:rPr>
          <w:rFonts w:ascii="Times New Roman" w:hAnsi="Times New Roman" w:cs="Times New Roman"/>
        </w:rPr>
        <w:tab/>
        <w:t>(подпись)</w:t>
      </w:r>
    </w:p>
    <w:p w:rsidR="00ED0740" w:rsidRPr="003630A6" w:rsidRDefault="00ED0740" w:rsidP="00ED0740">
      <w:pPr>
        <w:pStyle w:val="ConsPlusNonformat"/>
        <w:ind w:firstLine="708"/>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М.П.</w:t>
      </w:r>
      <w:r w:rsidR="003630A6">
        <w:rPr>
          <w:rFonts w:ascii="Times New Roman" w:hAnsi="Times New Roman" w:cs="Times New Roman"/>
        </w:rPr>
        <w:t xml:space="preserve"> (</w:t>
      </w:r>
      <w:r w:rsidR="003630A6" w:rsidRPr="003630A6">
        <w:rPr>
          <w:rFonts w:ascii="Times New Roman" w:hAnsi="Times New Roman" w:cs="Times New Roman"/>
          <w:i/>
        </w:rPr>
        <w:t>при наличии)</w:t>
      </w: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ED0740">
      <w:pPr>
        <w:ind w:left="5103"/>
        <w:jc w:val="right"/>
        <w:rPr>
          <w:sz w:val="24"/>
          <w:szCs w:val="24"/>
        </w:rPr>
      </w:pPr>
    </w:p>
    <w:p w:rsidR="00ED0740" w:rsidRDefault="00ED0740" w:rsidP="003C5C20">
      <w:pPr>
        <w:pStyle w:val="a3"/>
        <w:tabs>
          <w:tab w:val="left" w:pos="708"/>
        </w:tabs>
        <w:jc w:val="both"/>
        <w:rPr>
          <w:sz w:val="28"/>
          <w:szCs w:val="28"/>
        </w:rPr>
      </w:pPr>
    </w:p>
    <w:p w:rsidR="00C44AA0" w:rsidRDefault="00C44AA0" w:rsidP="003C5C20">
      <w:pPr>
        <w:pStyle w:val="a3"/>
        <w:tabs>
          <w:tab w:val="left" w:pos="708"/>
        </w:tabs>
        <w:jc w:val="both"/>
        <w:rPr>
          <w:sz w:val="28"/>
          <w:szCs w:val="28"/>
        </w:rPr>
      </w:pPr>
    </w:p>
    <w:p w:rsidR="00C44AA0" w:rsidRDefault="00C44AA0" w:rsidP="003C5C20">
      <w:pPr>
        <w:pStyle w:val="a3"/>
        <w:tabs>
          <w:tab w:val="left" w:pos="708"/>
        </w:tabs>
        <w:jc w:val="both"/>
        <w:rPr>
          <w:sz w:val="28"/>
          <w:szCs w:val="28"/>
        </w:rPr>
      </w:pPr>
    </w:p>
    <w:p w:rsidR="00C44AA0" w:rsidRPr="00F34B90" w:rsidRDefault="00C44AA0" w:rsidP="00C44AA0">
      <w:pPr>
        <w:ind w:left="5103"/>
        <w:jc w:val="right"/>
        <w:rPr>
          <w:b/>
        </w:rPr>
      </w:pPr>
      <w:r>
        <w:rPr>
          <w:b/>
        </w:rPr>
        <w:lastRenderedPageBreak/>
        <w:t>Приложение № 2</w:t>
      </w:r>
    </w:p>
    <w:p w:rsidR="00F47871" w:rsidRDefault="00F47871" w:rsidP="00C44AA0">
      <w:pPr>
        <w:widowControl w:val="0"/>
        <w:jc w:val="center"/>
        <w:rPr>
          <w:b/>
        </w:rPr>
      </w:pPr>
    </w:p>
    <w:p w:rsidR="00C44AA0" w:rsidRPr="002A7931" w:rsidRDefault="00C44AA0" w:rsidP="00C44AA0">
      <w:pPr>
        <w:widowControl w:val="0"/>
        <w:jc w:val="center"/>
        <w:rPr>
          <w:b/>
        </w:rPr>
      </w:pPr>
      <w:r w:rsidRPr="002A7931">
        <w:rPr>
          <w:b/>
        </w:rPr>
        <w:t>О</w:t>
      </w:r>
      <w:r w:rsidR="003630A6">
        <w:rPr>
          <w:b/>
        </w:rPr>
        <w:t>пись документов</w:t>
      </w:r>
      <w:r>
        <w:rPr>
          <w:b/>
        </w:rPr>
        <w:t>,</w:t>
      </w:r>
    </w:p>
    <w:p w:rsidR="00C44AA0" w:rsidRPr="002A7931" w:rsidRDefault="00C44AA0" w:rsidP="00C44AA0">
      <w:pPr>
        <w:widowControl w:val="0"/>
        <w:jc w:val="center"/>
        <w:rPr>
          <w:b/>
        </w:rPr>
      </w:pPr>
      <w:r>
        <w:rPr>
          <w:b/>
        </w:rPr>
        <w:t>п</w:t>
      </w:r>
      <w:r w:rsidRPr="002A7931">
        <w:rPr>
          <w:b/>
        </w:rPr>
        <w:t>р</w:t>
      </w:r>
      <w:r>
        <w:rPr>
          <w:b/>
        </w:rPr>
        <w:t>илагаемых к заявке на участие в открытом конкурсе</w:t>
      </w:r>
    </w:p>
    <w:p w:rsidR="00C44AA0" w:rsidRPr="002A7931" w:rsidRDefault="00C44AA0" w:rsidP="00C44AA0">
      <w:pPr>
        <w:widowControl w:val="0"/>
        <w:rPr>
          <w:sz w:val="16"/>
          <w:szCs w:val="16"/>
        </w:rPr>
      </w:pPr>
    </w:p>
    <w:p w:rsidR="003630A6" w:rsidRPr="002A7931" w:rsidRDefault="00C44AA0" w:rsidP="003630A6">
      <w:pPr>
        <w:widowControl w:val="0"/>
        <w:jc w:val="center"/>
        <w:rPr>
          <w:sz w:val="20"/>
        </w:rPr>
      </w:pPr>
      <w:r w:rsidRPr="002A7931">
        <w:t xml:space="preserve">Настоящим </w:t>
      </w:r>
      <w:r w:rsidR="003630A6">
        <w:rPr>
          <w:u w:val="single"/>
        </w:rPr>
        <w:t>___________________________________________</w:t>
      </w:r>
      <w:r w:rsidRPr="002A7931">
        <w:t xml:space="preserve"> подтверждает,</w:t>
      </w:r>
      <w:r w:rsidR="003630A6">
        <w:rPr>
          <w:sz w:val="20"/>
        </w:rPr>
        <w:t xml:space="preserve">              </w:t>
      </w:r>
      <w:r w:rsidR="003630A6" w:rsidRPr="002A7931">
        <w:rPr>
          <w:sz w:val="20"/>
        </w:rPr>
        <w:t xml:space="preserve"> </w:t>
      </w:r>
      <w:r w:rsidR="003630A6">
        <w:rPr>
          <w:sz w:val="20"/>
        </w:rPr>
        <w:t xml:space="preserve">               </w:t>
      </w:r>
      <w:r w:rsidR="003630A6" w:rsidRPr="002A7931">
        <w:rPr>
          <w:sz w:val="20"/>
        </w:rPr>
        <w:t>(наименование заявителя)</w:t>
      </w:r>
    </w:p>
    <w:p w:rsidR="003630A6" w:rsidRDefault="003630A6" w:rsidP="00C44AA0">
      <w:pPr>
        <w:widowControl w:val="0"/>
        <w:ind w:firstLine="708"/>
      </w:pPr>
    </w:p>
    <w:p w:rsidR="00C44AA0" w:rsidRPr="002A7931" w:rsidRDefault="00C44AA0" w:rsidP="003630A6">
      <w:pPr>
        <w:widowControl w:val="0"/>
        <w:jc w:val="left"/>
      </w:pPr>
      <w:r w:rsidRPr="002A7931">
        <w:t xml:space="preserve">что для участия в открытом конкурсе </w:t>
      </w:r>
      <w:r>
        <w:t>по лоту</w:t>
      </w:r>
      <w:r w:rsidR="003630A6">
        <w:t xml:space="preserve"> </w:t>
      </w:r>
      <w:r>
        <w:t xml:space="preserve">№ </w:t>
      </w:r>
      <w:r>
        <w:rPr>
          <w:u w:val="single"/>
        </w:rPr>
        <w:t xml:space="preserve">                 </w:t>
      </w:r>
      <w:r>
        <w:t xml:space="preserve"> </w:t>
      </w:r>
      <w:r w:rsidRPr="0015754C">
        <w:rPr>
          <w:color w:val="FFFFFF"/>
        </w:rPr>
        <w:t>.</w:t>
      </w:r>
      <w:r>
        <w:t>предоставляются следующие</w:t>
      </w:r>
      <w:r w:rsidRPr="004E4F8F">
        <w:t xml:space="preserve"> </w:t>
      </w:r>
      <w:r>
        <w:t>ниже</w:t>
      </w:r>
      <w:r w:rsidRPr="002A7931">
        <w:t>перечисленные документы:</w:t>
      </w:r>
    </w:p>
    <w:p w:rsidR="00C44AA0" w:rsidRPr="002A7931" w:rsidRDefault="00C44AA0" w:rsidP="00C44AA0">
      <w:pPr>
        <w:widowControl w:val="0"/>
        <w:rPr>
          <w:sz w:val="16"/>
          <w:szCs w:val="16"/>
        </w:rPr>
      </w:pPr>
    </w:p>
    <w:tbl>
      <w:tblPr>
        <w:tblW w:w="5171"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864"/>
        <w:gridCol w:w="786"/>
        <w:gridCol w:w="572"/>
      </w:tblGrid>
      <w:tr w:rsidR="00C44AA0" w:rsidRPr="002A7931" w:rsidTr="008A0F35">
        <w:tc>
          <w:tcPr>
            <w:tcW w:w="341" w:type="pct"/>
            <w:shd w:val="pct5" w:color="000000" w:fill="FFFFFF"/>
            <w:vAlign w:val="center"/>
          </w:tcPr>
          <w:p w:rsidR="00C44AA0" w:rsidRPr="002A7931" w:rsidRDefault="00C44AA0" w:rsidP="000471A6">
            <w:pPr>
              <w:widowControl w:val="0"/>
              <w:jc w:val="center"/>
              <w:rPr>
                <w:sz w:val="20"/>
              </w:rPr>
            </w:pPr>
            <w:r w:rsidRPr="002A7931">
              <w:rPr>
                <w:sz w:val="20"/>
              </w:rPr>
              <w:t>№ п/п</w:t>
            </w:r>
          </w:p>
        </w:tc>
        <w:tc>
          <w:tcPr>
            <w:tcW w:w="3973" w:type="pct"/>
            <w:shd w:val="pct5" w:color="000000" w:fill="FFFFFF"/>
            <w:vAlign w:val="center"/>
          </w:tcPr>
          <w:p w:rsidR="00C44AA0" w:rsidRPr="002A7931" w:rsidRDefault="00C44AA0" w:rsidP="000471A6">
            <w:pPr>
              <w:widowControl w:val="0"/>
              <w:jc w:val="center"/>
              <w:rPr>
                <w:sz w:val="20"/>
              </w:rPr>
            </w:pPr>
            <w:r w:rsidRPr="002A7931">
              <w:rPr>
                <w:sz w:val="20"/>
              </w:rPr>
              <w:t>Наименование</w:t>
            </w:r>
          </w:p>
        </w:tc>
        <w:tc>
          <w:tcPr>
            <w:tcW w:w="397" w:type="pct"/>
            <w:shd w:val="pct5" w:color="000000" w:fill="FFFFFF"/>
            <w:vAlign w:val="center"/>
          </w:tcPr>
          <w:p w:rsidR="00C44AA0" w:rsidRPr="002A7931" w:rsidRDefault="00C44AA0" w:rsidP="000471A6">
            <w:pPr>
              <w:widowControl w:val="0"/>
              <w:jc w:val="center"/>
              <w:rPr>
                <w:sz w:val="20"/>
              </w:rPr>
            </w:pPr>
            <w:r w:rsidRPr="002A7931">
              <w:rPr>
                <w:sz w:val="20"/>
              </w:rPr>
              <w:t xml:space="preserve">Номера </w:t>
            </w:r>
            <w:r>
              <w:rPr>
                <w:sz w:val="20"/>
              </w:rPr>
              <w:t>страниц</w:t>
            </w:r>
          </w:p>
        </w:tc>
        <w:tc>
          <w:tcPr>
            <w:tcW w:w="289" w:type="pct"/>
            <w:shd w:val="pct5" w:color="000000" w:fill="FFFFFF"/>
            <w:vAlign w:val="center"/>
          </w:tcPr>
          <w:p w:rsidR="00C44AA0" w:rsidRPr="002A7931" w:rsidRDefault="00C44AA0" w:rsidP="000471A6">
            <w:pPr>
              <w:widowControl w:val="0"/>
              <w:jc w:val="center"/>
              <w:rPr>
                <w:sz w:val="20"/>
              </w:rPr>
            </w:pPr>
            <w:r w:rsidRPr="002A7931">
              <w:rPr>
                <w:sz w:val="20"/>
              </w:rPr>
              <w:t>Кол-во</w:t>
            </w:r>
          </w:p>
          <w:p w:rsidR="00C44AA0" w:rsidRPr="002A7931" w:rsidRDefault="00C44AA0" w:rsidP="000471A6">
            <w:pPr>
              <w:widowControl w:val="0"/>
              <w:jc w:val="center"/>
              <w:rPr>
                <w:sz w:val="20"/>
              </w:rPr>
            </w:pPr>
            <w:r>
              <w:rPr>
                <w:sz w:val="20"/>
              </w:rPr>
              <w:t>листов</w:t>
            </w:r>
          </w:p>
        </w:tc>
      </w:tr>
      <w:tr w:rsidR="00C44AA0" w:rsidRPr="002A7931" w:rsidTr="008A0F35">
        <w:tc>
          <w:tcPr>
            <w:tcW w:w="341" w:type="pct"/>
            <w:vAlign w:val="center"/>
          </w:tcPr>
          <w:p w:rsidR="00C44AA0" w:rsidRPr="00E86D04" w:rsidRDefault="00C44AA0" w:rsidP="000471A6">
            <w:pPr>
              <w:widowControl w:val="0"/>
              <w:jc w:val="center"/>
              <w:rPr>
                <w:sz w:val="24"/>
                <w:szCs w:val="24"/>
              </w:rPr>
            </w:pPr>
            <w:r w:rsidRPr="00E86D04">
              <w:rPr>
                <w:sz w:val="24"/>
                <w:szCs w:val="24"/>
              </w:rPr>
              <w:t>1</w:t>
            </w:r>
          </w:p>
        </w:tc>
        <w:tc>
          <w:tcPr>
            <w:tcW w:w="3973" w:type="pct"/>
            <w:tcBorders>
              <w:bottom w:val="single" w:sz="4" w:space="0" w:color="auto"/>
            </w:tcBorders>
            <w:vAlign w:val="center"/>
          </w:tcPr>
          <w:p w:rsidR="00C44AA0" w:rsidRPr="00E86D04" w:rsidRDefault="00C44AA0" w:rsidP="000471A6">
            <w:pPr>
              <w:widowControl w:val="0"/>
              <w:rPr>
                <w:sz w:val="24"/>
                <w:szCs w:val="24"/>
              </w:rPr>
            </w:pPr>
            <w:r w:rsidRPr="009A2BB5">
              <w:rPr>
                <w:sz w:val="24"/>
                <w:szCs w:val="24"/>
              </w:rPr>
              <w:t>Документ</w:t>
            </w:r>
            <w:r>
              <w:rPr>
                <w:sz w:val="24"/>
                <w:szCs w:val="24"/>
              </w:rPr>
              <w:t>ы</w:t>
            </w:r>
            <w:r w:rsidRPr="009A2BB5">
              <w:rPr>
                <w:sz w:val="24"/>
                <w:szCs w:val="24"/>
              </w:rPr>
              <w:t>, подтверждающи</w:t>
            </w:r>
            <w:r>
              <w:rPr>
                <w:sz w:val="24"/>
                <w:szCs w:val="24"/>
              </w:rPr>
              <w:t>е</w:t>
            </w:r>
            <w:r w:rsidRPr="009A2BB5">
              <w:rPr>
                <w:sz w:val="24"/>
                <w:szCs w:val="24"/>
              </w:rPr>
              <w:t xml:space="preserve"> полномочия лица на осуществление действий от имени заявителя</w:t>
            </w:r>
          </w:p>
        </w:tc>
        <w:tc>
          <w:tcPr>
            <w:tcW w:w="397" w:type="pct"/>
            <w:vAlign w:val="center"/>
          </w:tcPr>
          <w:p w:rsidR="00C44AA0" w:rsidRPr="0015754C" w:rsidRDefault="00C44AA0" w:rsidP="000471A6">
            <w:pPr>
              <w:widowControl w:val="0"/>
              <w:jc w:val="center"/>
            </w:pPr>
          </w:p>
        </w:tc>
        <w:tc>
          <w:tcPr>
            <w:tcW w:w="289" w:type="pct"/>
            <w:vAlign w:val="center"/>
          </w:tcPr>
          <w:p w:rsidR="00C44AA0" w:rsidRPr="0015754C" w:rsidRDefault="00C44AA0" w:rsidP="000471A6">
            <w:pPr>
              <w:widowControl w:val="0"/>
              <w:jc w:val="center"/>
            </w:pPr>
          </w:p>
        </w:tc>
      </w:tr>
      <w:tr w:rsidR="00C44AA0" w:rsidRPr="002A7931" w:rsidTr="008A0F35">
        <w:tc>
          <w:tcPr>
            <w:tcW w:w="341" w:type="pct"/>
            <w:tcBorders>
              <w:right w:val="single" w:sz="4" w:space="0" w:color="auto"/>
            </w:tcBorders>
            <w:vAlign w:val="center"/>
          </w:tcPr>
          <w:p w:rsidR="00C44AA0" w:rsidRPr="00E86D04" w:rsidRDefault="00C44AA0" w:rsidP="000471A6">
            <w:pPr>
              <w:widowControl w:val="0"/>
              <w:jc w:val="center"/>
              <w:rPr>
                <w:sz w:val="24"/>
                <w:szCs w:val="24"/>
              </w:rPr>
            </w:pPr>
            <w:r w:rsidRPr="00E86D04">
              <w:rPr>
                <w:sz w:val="24"/>
                <w:szCs w:val="24"/>
              </w:rPr>
              <w:t>2</w:t>
            </w:r>
          </w:p>
        </w:tc>
        <w:tc>
          <w:tcPr>
            <w:tcW w:w="3973" w:type="pct"/>
            <w:tcBorders>
              <w:top w:val="single" w:sz="4" w:space="0" w:color="auto"/>
              <w:left w:val="single" w:sz="4" w:space="0" w:color="auto"/>
              <w:bottom w:val="single" w:sz="4" w:space="0" w:color="auto"/>
              <w:right w:val="single" w:sz="4" w:space="0" w:color="auto"/>
            </w:tcBorders>
            <w:vAlign w:val="center"/>
          </w:tcPr>
          <w:p w:rsidR="00C44AA0" w:rsidRPr="0015754C" w:rsidRDefault="00C44AA0" w:rsidP="003630A6">
            <w:pPr>
              <w:widowControl w:val="0"/>
            </w:pPr>
            <w:r w:rsidRPr="009A2BB5">
              <w:rPr>
                <w:sz w:val="24"/>
                <w:szCs w:val="24"/>
              </w:rPr>
              <w:t>С</w:t>
            </w:r>
            <w:r w:rsidR="003630A6">
              <w:rPr>
                <w:sz w:val="24"/>
                <w:szCs w:val="24"/>
              </w:rPr>
              <w:t xml:space="preserve">ведения </w:t>
            </w:r>
            <w:r w:rsidRPr="009A2BB5">
              <w:rPr>
                <w:sz w:val="24"/>
                <w:szCs w:val="24"/>
              </w:rPr>
              <w:t>подразделени</w:t>
            </w:r>
            <w:r w:rsidR="003630A6">
              <w:rPr>
                <w:sz w:val="24"/>
                <w:szCs w:val="24"/>
              </w:rPr>
              <w:t>я</w:t>
            </w:r>
            <w:r w:rsidRPr="009A2BB5">
              <w:rPr>
                <w:sz w:val="24"/>
                <w:szCs w:val="24"/>
              </w:rPr>
              <w:t xml:space="preserve"> Государственной инспекции безопасности дорожного движения Министерства внутренних дел Российской Федерации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397" w:type="pct"/>
            <w:tcBorders>
              <w:left w:val="single" w:sz="4" w:space="0" w:color="auto"/>
            </w:tcBorders>
            <w:vAlign w:val="center"/>
          </w:tcPr>
          <w:p w:rsidR="00C44AA0" w:rsidRPr="0015754C" w:rsidRDefault="00C44AA0" w:rsidP="000471A6">
            <w:pPr>
              <w:widowControl w:val="0"/>
              <w:jc w:val="center"/>
            </w:pPr>
          </w:p>
        </w:tc>
        <w:tc>
          <w:tcPr>
            <w:tcW w:w="289" w:type="pct"/>
            <w:tcBorders>
              <w:left w:val="single" w:sz="4" w:space="0" w:color="auto"/>
            </w:tcBorders>
            <w:vAlign w:val="center"/>
          </w:tcPr>
          <w:p w:rsidR="00C44AA0" w:rsidRPr="0015754C" w:rsidRDefault="00C44AA0" w:rsidP="000471A6">
            <w:pPr>
              <w:widowControl w:val="0"/>
              <w:jc w:val="center"/>
            </w:pPr>
          </w:p>
        </w:tc>
      </w:tr>
      <w:tr w:rsidR="00C44AA0" w:rsidRPr="002A7931" w:rsidTr="008A0F35">
        <w:tc>
          <w:tcPr>
            <w:tcW w:w="341" w:type="pct"/>
            <w:tcBorders>
              <w:right w:val="single" w:sz="4" w:space="0" w:color="auto"/>
            </w:tcBorders>
            <w:vAlign w:val="center"/>
          </w:tcPr>
          <w:p w:rsidR="00C44AA0" w:rsidRPr="00E86D04" w:rsidRDefault="00C44AA0" w:rsidP="000471A6">
            <w:pPr>
              <w:widowControl w:val="0"/>
              <w:jc w:val="center"/>
              <w:rPr>
                <w:sz w:val="24"/>
                <w:szCs w:val="24"/>
              </w:rPr>
            </w:pPr>
            <w:r w:rsidRPr="00E86D04">
              <w:rPr>
                <w:sz w:val="24"/>
                <w:szCs w:val="24"/>
              </w:rPr>
              <w:t>3</w:t>
            </w:r>
          </w:p>
        </w:tc>
        <w:tc>
          <w:tcPr>
            <w:tcW w:w="3973" w:type="pct"/>
            <w:tcBorders>
              <w:top w:val="single" w:sz="4" w:space="0" w:color="auto"/>
              <w:left w:val="single" w:sz="4" w:space="0" w:color="auto"/>
              <w:bottom w:val="single" w:sz="4" w:space="0" w:color="auto"/>
              <w:right w:val="single" w:sz="4" w:space="0" w:color="auto"/>
            </w:tcBorders>
            <w:vAlign w:val="center"/>
          </w:tcPr>
          <w:p w:rsidR="00C44AA0" w:rsidRPr="0015754C" w:rsidRDefault="00C44AA0" w:rsidP="000471A6">
            <w:pPr>
              <w:widowControl w:val="0"/>
            </w:pPr>
            <w:r w:rsidRPr="009A2BB5">
              <w:rPr>
                <w:sz w:val="24"/>
                <w:szCs w:val="24"/>
              </w:rPr>
              <w:t>Сведения о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 приложением копий договоров обязательного страхования гражданской ответственности</w:t>
            </w:r>
          </w:p>
        </w:tc>
        <w:tc>
          <w:tcPr>
            <w:tcW w:w="397" w:type="pct"/>
            <w:tcBorders>
              <w:left w:val="single" w:sz="4" w:space="0" w:color="auto"/>
            </w:tcBorders>
            <w:vAlign w:val="center"/>
          </w:tcPr>
          <w:p w:rsidR="00C44AA0" w:rsidRPr="0015754C" w:rsidRDefault="00C44AA0" w:rsidP="000471A6">
            <w:pPr>
              <w:widowControl w:val="0"/>
              <w:jc w:val="center"/>
            </w:pPr>
          </w:p>
        </w:tc>
        <w:tc>
          <w:tcPr>
            <w:tcW w:w="289" w:type="pct"/>
            <w:tcBorders>
              <w:left w:val="single" w:sz="4" w:space="0" w:color="auto"/>
            </w:tcBorders>
            <w:vAlign w:val="center"/>
          </w:tcPr>
          <w:p w:rsidR="00C44AA0" w:rsidRPr="0015754C" w:rsidRDefault="00C44AA0" w:rsidP="000471A6">
            <w:pPr>
              <w:widowControl w:val="0"/>
              <w:jc w:val="center"/>
            </w:pPr>
          </w:p>
        </w:tc>
      </w:tr>
      <w:tr w:rsidR="00C44AA0" w:rsidRPr="002A7931" w:rsidTr="008A0F35">
        <w:tc>
          <w:tcPr>
            <w:tcW w:w="341" w:type="pct"/>
            <w:tcBorders>
              <w:right w:val="single" w:sz="4" w:space="0" w:color="auto"/>
            </w:tcBorders>
            <w:vAlign w:val="center"/>
          </w:tcPr>
          <w:p w:rsidR="00C44AA0" w:rsidRPr="00E86D04" w:rsidRDefault="00C44AA0" w:rsidP="000471A6">
            <w:pPr>
              <w:widowControl w:val="0"/>
              <w:jc w:val="center"/>
              <w:rPr>
                <w:sz w:val="24"/>
                <w:szCs w:val="24"/>
              </w:rPr>
            </w:pPr>
            <w:r w:rsidRPr="00E86D04">
              <w:rPr>
                <w:sz w:val="24"/>
                <w:szCs w:val="24"/>
              </w:rPr>
              <w:t>4</w:t>
            </w:r>
          </w:p>
        </w:tc>
        <w:tc>
          <w:tcPr>
            <w:tcW w:w="3973" w:type="pct"/>
            <w:tcBorders>
              <w:top w:val="single" w:sz="4" w:space="0" w:color="auto"/>
              <w:left w:val="single" w:sz="4" w:space="0" w:color="auto"/>
              <w:bottom w:val="single" w:sz="4" w:space="0" w:color="auto"/>
              <w:right w:val="single" w:sz="4" w:space="0" w:color="auto"/>
            </w:tcBorders>
            <w:vAlign w:val="center"/>
          </w:tcPr>
          <w:p w:rsidR="00C44AA0" w:rsidRPr="00E409F1" w:rsidRDefault="00C44AA0" w:rsidP="000471A6">
            <w:pPr>
              <w:widowControl w:val="0"/>
              <w:rPr>
                <w:sz w:val="24"/>
                <w:szCs w:val="24"/>
              </w:rPr>
            </w:pPr>
            <w:r w:rsidRPr="00E409F1">
              <w:rPr>
                <w:sz w:val="24"/>
                <w:szCs w:val="24"/>
              </w:rPr>
              <w:t>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документов, подтверждающих сведения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tc>
        <w:tc>
          <w:tcPr>
            <w:tcW w:w="397" w:type="pct"/>
            <w:tcBorders>
              <w:left w:val="single" w:sz="4" w:space="0" w:color="auto"/>
            </w:tcBorders>
            <w:vAlign w:val="center"/>
          </w:tcPr>
          <w:p w:rsidR="00C44AA0" w:rsidRPr="0015754C" w:rsidRDefault="00C44AA0" w:rsidP="000471A6">
            <w:pPr>
              <w:widowControl w:val="0"/>
              <w:jc w:val="center"/>
            </w:pPr>
          </w:p>
        </w:tc>
        <w:tc>
          <w:tcPr>
            <w:tcW w:w="289" w:type="pct"/>
            <w:tcBorders>
              <w:left w:val="single" w:sz="4" w:space="0" w:color="auto"/>
            </w:tcBorders>
            <w:vAlign w:val="center"/>
          </w:tcPr>
          <w:p w:rsidR="00C44AA0" w:rsidRPr="0015754C" w:rsidRDefault="00C44AA0" w:rsidP="000471A6">
            <w:pPr>
              <w:widowControl w:val="0"/>
              <w:jc w:val="center"/>
            </w:pPr>
          </w:p>
        </w:tc>
      </w:tr>
      <w:tr w:rsidR="00C44AA0" w:rsidRPr="002A7931" w:rsidTr="008A0F35">
        <w:tc>
          <w:tcPr>
            <w:tcW w:w="341" w:type="pct"/>
            <w:tcBorders>
              <w:right w:val="single" w:sz="4" w:space="0" w:color="auto"/>
            </w:tcBorders>
            <w:vAlign w:val="center"/>
          </w:tcPr>
          <w:p w:rsidR="00C44AA0" w:rsidRPr="00E86D04" w:rsidRDefault="00C44AA0" w:rsidP="000471A6">
            <w:pPr>
              <w:widowControl w:val="0"/>
              <w:jc w:val="center"/>
              <w:rPr>
                <w:sz w:val="24"/>
                <w:szCs w:val="24"/>
              </w:rPr>
            </w:pPr>
            <w:r w:rsidRPr="00E86D04">
              <w:rPr>
                <w:sz w:val="24"/>
                <w:szCs w:val="24"/>
              </w:rPr>
              <w:t>5</w:t>
            </w:r>
          </w:p>
        </w:tc>
        <w:tc>
          <w:tcPr>
            <w:tcW w:w="3973" w:type="pct"/>
            <w:tcBorders>
              <w:top w:val="single" w:sz="4" w:space="0" w:color="auto"/>
              <w:left w:val="single" w:sz="4" w:space="0" w:color="auto"/>
              <w:bottom w:val="single" w:sz="4" w:space="0" w:color="auto"/>
              <w:right w:val="single" w:sz="4" w:space="0" w:color="auto"/>
            </w:tcBorders>
            <w:vAlign w:val="center"/>
          </w:tcPr>
          <w:p w:rsidR="00C44AA0" w:rsidRPr="008A0F35" w:rsidRDefault="00C44AA0" w:rsidP="000471A6">
            <w:pPr>
              <w:widowControl w:val="0"/>
              <w:rPr>
                <w:sz w:val="24"/>
                <w:szCs w:val="24"/>
              </w:rPr>
            </w:pPr>
            <w:r w:rsidRPr="00641518">
              <w:rPr>
                <w:sz w:val="24"/>
                <w:szCs w:val="24"/>
              </w:rPr>
              <w:t>Сведения о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с приложением копий документов, подтверждающих наличие на праве собственности или на ином законном основании транспортных средств</w:t>
            </w:r>
            <w:r w:rsidR="008A0F35">
              <w:rPr>
                <w:sz w:val="24"/>
                <w:szCs w:val="24"/>
              </w:rPr>
              <w:t>.</w:t>
            </w:r>
          </w:p>
        </w:tc>
        <w:tc>
          <w:tcPr>
            <w:tcW w:w="397" w:type="pct"/>
            <w:tcBorders>
              <w:left w:val="single" w:sz="4" w:space="0" w:color="auto"/>
            </w:tcBorders>
            <w:vAlign w:val="center"/>
          </w:tcPr>
          <w:p w:rsidR="00C44AA0" w:rsidRPr="0015754C" w:rsidRDefault="00C44AA0" w:rsidP="000471A6">
            <w:pPr>
              <w:widowControl w:val="0"/>
              <w:jc w:val="center"/>
            </w:pPr>
          </w:p>
        </w:tc>
        <w:tc>
          <w:tcPr>
            <w:tcW w:w="289" w:type="pct"/>
            <w:tcBorders>
              <w:left w:val="single" w:sz="4" w:space="0" w:color="auto"/>
            </w:tcBorders>
            <w:vAlign w:val="center"/>
          </w:tcPr>
          <w:p w:rsidR="00C44AA0" w:rsidRPr="0015754C" w:rsidRDefault="00C44AA0" w:rsidP="000471A6">
            <w:pPr>
              <w:widowControl w:val="0"/>
              <w:jc w:val="center"/>
            </w:pPr>
          </w:p>
        </w:tc>
      </w:tr>
      <w:tr w:rsidR="00C44AA0" w:rsidRPr="002A7931" w:rsidTr="008A0F35">
        <w:tc>
          <w:tcPr>
            <w:tcW w:w="341" w:type="pct"/>
            <w:tcBorders>
              <w:right w:val="single" w:sz="4" w:space="0" w:color="auto"/>
            </w:tcBorders>
            <w:vAlign w:val="center"/>
          </w:tcPr>
          <w:p w:rsidR="00C44AA0" w:rsidRPr="00E86D04" w:rsidRDefault="00C44AA0" w:rsidP="000471A6">
            <w:pPr>
              <w:widowControl w:val="0"/>
              <w:jc w:val="center"/>
              <w:rPr>
                <w:sz w:val="24"/>
                <w:szCs w:val="24"/>
              </w:rPr>
            </w:pPr>
            <w:r w:rsidRPr="00E86D04">
              <w:rPr>
                <w:sz w:val="24"/>
                <w:szCs w:val="24"/>
              </w:rPr>
              <w:t>6</w:t>
            </w:r>
          </w:p>
        </w:tc>
        <w:tc>
          <w:tcPr>
            <w:tcW w:w="3973" w:type="pct"/>
            <w:tcBorders>
              <w:top w:val="single" w:sz="4" w:space="0" w:color="auto"/>
              <w:left w:val="single" w:sz="4" w:space="0" w:color="auto"/>
              <w:bottom w:val="single" w:sz="4" w:space="0" w:color="auto"/>
              <w:right w:val="single" w:sz="4" w:space="0" w:color="auto"/>
            </w:tcBorders>
            <w:vAlign w:val="center"/>
          </w:tcPr>
          <w:p w:rsidR="00C44AA0" w:rsidRPr="009C7FFE" w:rsidRDefault="00C44AA0" w:rsidP="00F47871">
            <w:pPr>
              <w:widowControl w:val="0"/>
              <w:rPr>
                <w:sz w:val="24"/>
                <w:szCs w:val="24"/>
              </w:rPr>
            </w:pPr>
            <w:r w:rsidRPr="009C7FFE">
              <w:rPr>
                <w:sz w:val="24"/>
                <w:szCs w:val="24"/>
              </w:rPr>
              <w:t>Справка, предоставленная Управлением Федеральной налоговой службы Российской Федерации по региону, в котором зарегистрировано юридическое лицо, индивидуальный предприниматель или участники договора простого товарищества, о наличии/отсутствии задолженности по обязательным платежам в бюджеты бюджетной системы Российской Федерации за последний завершенный отчетный период</w:t>
            </w:r>
            <w:r w:rsidR="003630A6">
              <w:rPr>
                <w:sz w:val="24"/>
                <w:szCs w:val="24"/>
              </w:rPr>
              <w:t xml:space="preserve"> </w:t>
            </w:r>
            <w:r w:rsidR="003630A6" w:rsidRPr="003630A6">
              <w:rPr>
                <w:i/>
                <w:sz w:val="24"/>
                <w:szCs w:val="24"/>
              </w:rPr>
              <w:t>(при наличии)</w:t>
            </w:r>
            <w:r w:rsidR="00F47871" w:rsidRPr="003630A6">
              <w:rPr>
                <w:i/>
                <w:sz w:val="24"/>
                <w:szCs w:val="24"/>
              </w:rPr>
              <w:t>.</w:t>
            </w:r>
            <w:r w:rsidRPr="009C7FFE">
              <w:rPr>
                <w:sz w:val="24"/>
                <w:szCs w:val="24"/>
              </w:rPr>
              <w:t xml:space="preserve"> </w:t>
            </w:r>
          </w:p>
        </w:tc>
        <w:tc>
          <w:tcPr>
            <w:tcW w:w="397" w:type="pct"/>
            <w:tcBorders>
              <w:left w:val="single" w:sz="4" w:space="0" w:color="auto"/>
            </w:tcBorders>
            <w:vAlign w:val="center"/>
          </w:tcPr>
          <w:p w:rsidR="00C44AA0" w:rsidRPr="0015754C" w:rsidRDefault="00C44AA0" w:rsidP="000471A6">
            <w:pPr>
              <w:widowControl w:val="0"/>
              <w:jc w:val="center"/>
            </w:pPr>
          </w:p>
        </w:tc>
        <w:tc>
          <w:tcPr>
            <w:tcW w:w="289" w:type="pct"/>
            <w:tcBorders>
              <w:left w:val="single" w:sz="4" w:space="0" w:color="auto"/>
            </w:tcBorders>
            <w:vAlign w:val="center"/>
          </w:tcPr>
          <w:p w:rsidR="00C44AA0" w:rsidRPr="0015754C" w:rsidRDefault="00C44AA0" w:rsidP="000471A6">
            <w:pPr>
              <w:widowControl w:val="0"/>
              <w:jc w:val="center"/>
            </w:pPr>
          </w:p>
        </w:tc>
      </w:tr>
      <w:tr w:rsidR="00C44AA0" w:rsidRPr="002A7931" w:rsidTr="008A0F35">
        <w:tc>
          <w:tcPr>
            <w:tcW w:w="341" w:type="pct"/>
            <w:tcBorders>
              <w:right w:val="single" w:sz="4" w:space="0" w:color="auto"/>
            </w:tcBorders>
            <w:vAlign w:val="center"/>
          </w:tcPr>
          <w:p w:rsidR="00C44AA0" w:rsidRPr="00E86D04" w:rsidRDefault="00C44AA0" w:rsidP="000471A6">
            <w:pPr>
              <w:widowControl w:val="0"/>
              <w:jc w:val="center"/>
              <w:rPr>
                <w:sz w:val="24"/>
                <w:szCs w:val="24"/>
              </w:rPr>
            </w:pPr>
            <w:r w:rsidRPr="00E86D04">
              <w:rPr>
                <w:sz w:val="24"/>
                <w:szCs w:val="24"/>
              </w:rPr>
              <w:t>7</w:t>
            </w:r>
          </w:p>
        </w:tc>
        <w:tc>
          <w:tcPr>
            <w:tcW w:w="3973" w:type="pct"/>
            <w:tcBorders>
              <w:top w:val="single" w:sz="4" w:space="0" w:color="auto"/>
              <w:left w:val="single" w:sz="4" w:space="0" w:color="auto"/>
              <w:bottom w:val="single" w:sz="4" w:space="0" w:color="auto"/>
              <w:right w:val="single" w:sz="4" w:space="0" w:color="auto"/>
            </w:tcBorders>
            <w:vAlign w:val="center"/>
          </w:tcPr>
          <w:p w:rsidR="00C44AA0" w:rsidRPr="00641518" w:rsidRDefault="00C44AA0" w:rsidP="000471A6">
            <w:pPr>
              <w:widowControl w:val="0"/>
              <w:rPr>
                <w:sz w:val="24"/>
                <w:szCs w:val="24"/>
              </w:rPr>
            </w:pPr>
            <w:r>
              <w:rPr>
                <w:sz w:val="24"/>
                <w:szCs w:val="24"/>
              </w:rPr>
              <w:t>Копия действующей Л</w:t>
            </w:r>
            <w:r w:rsidRPr="00641518">
              <w:rPr>
                <w:sz w:val="24"/>
                <w:szCs w:val="24"/>
              </w:rPr>
              <w:t>ицензии</w:t>
            </w:r>
          </w:p>
        </w:tc>
        <w:tc>
          <w:tcPr>
            <w:tcW w:w="397" w:type="pct"/>
            <w:tcBorders>
              <w:left w:val="single" w:sz="4" w:space="0" w:color="auto"/>
            </w:tcBorders>
            <w:vAlign w:val="center"/>
          </w:tcPr>
          <w:p w:rsidR="00C44AA0" w:rsidRPr="0015754C" w:rsidRDefault="00C44AA0" w:rsidP="000471A6">
            <w:pPr>
              <w:widowControl w:val="0"/>
              <w:jc w:val="center"/>
            </w:pPr>
          </w:p>
        </w:tc>
        <w:tc>
          <w:tcPr>
            <w:tcW w:w="289" w:type="pct"/>
            <w:tcBorders>
              <w:left w:val="single" w:sz="4" w:space="0" w:color="auto"/>
            </w:tcBorders>
            <w:vAlign w:val="center"/>
          </w:tcPr>
          <w:p w:rsidR="00C44AA0" w:rsidRPr="0015754C" w:rsidRDefault="00C44AA0" w:rsidP="000471A6">
            <w:pPr>
              <w:widowControl w:val="0"/>
              <w:jc w:val="center"/>
            </w:pPr>
          </w:p>
        </w:tc>
      </w:tr>
      <w:tr w:rsidR="00C44AA0" w:rsidRPr="002A7931" w:rsidTr="008A0F35">
        <w:trPr>
          <w:trHeight w:val="189"/>
        </w:trPr>
        <w:tc>
          <w:tcPr>
            <w:tcW w:w="341" w:type="pct"/>
            <w:vAlign w:val="center"/>
          </w:tcPr>
          <w:p w:rsidR="00C44AA0" w:rsidRPr="00E86D04" w:rsidRDefault="00C44AA0" w:rsidP="000471A6">
            <w:pPr>
              <w:widowControl w:val="0"/>
              <w:jc w:val="center"/>
              <w:rPr>
                <w:sz w:val="24"/>
                <w:szCs w:val="24"/>
              </w:rPr>
            </w:pPr>
            <w:r w:rsidRPr="00E86D04">
              <w:rPr>
                <w:sz w:val="24"/>
                <w:szCs w:val="24"/>
              </w:rPr>
              <w:t>8</w:t>
            </w:r>
          </w:p>
        </w:tc>
        <w:tc>
          <w:tcPr>
            <w:tcW w:w="3973" w:type="pct"/>
            <w:vAlign w:val="center"/>
          </w:tcPr>
          <w:p w:rsidR="00C44AA0" w:rsidRPr="00641518" w:rsidRDefault="00C44AA0" w:rsidP="000471A6">
            <w:pPr>
              <w:widowControl w:val="0"/>
              <w:rPr>
                <w:sz w:val="24"/>
                <w:szCs w:val="24"/>
              </w:rPr>
            </w:pPr>
            <w:r w:rsidRPr="00641518">
              <w:rPr>
                <w:sz w:val="24"/>
                <w:szCs w:val="24"/>
              </w:rPr>
              <w:t xml:space="preserve">Копия свидетельства о внесении записи в Единый государственный реестр юридических лиц (Единый государственный реестр индивидуальных предпринимателей) о юридическом лице </w:t>
            </w:r>
            <w:r w:rsidRPr="00641518">
              <w:rPr>
                <w:sz w:val="24"/>
                <w:szCs w:val="24"/>
              </w:rPr>
              <w:lastRenderedPageBreak/>
              <w:t>(индивидуальном предпринимателе) соответственно</w:t>
            </w:r>
          </w:p>
        </w:tc>
        <w:tc>
          <w:tcPr>
            <w:tcW w:w="397" w:type="pct"/>
            <w:vAlign w:val="center"/>
          </w:tcPr>
          <w:p w:rsidR="00C44AA0" w:rsidRPr="0015754C" w:rsidRDefault="00C44AA0" w:rsidP="000471A6">
            <w:pPr>
              <w:widowControl w:val="0"/>
              <w:jc w:val="center"/>
            </w:pPr>
          </w:p>
        </w:tc>
        <w:tc>
          <w:tcPr>
            <w:tcW w:w="289" w:type="pct"/>
            <w:vAlign w:val="center"/>
          </w:tcPr>
          <w:p w:rsidR="00C44AA0" w:rsidRPr="0015754C" w:rsidRDefault="00C44AA0" w:rsidP="000471A6">
            <w:pPr>
              <w:widowControl w:val="0"/>
              <w:jc w:val="center"/>
            </w:pPr>
          </w:p>
        </w:tc>
      </w:tr>
      <w:tr w:rsidR="00C44AA0" w:rsidRPr="002A7931" w:rsidTr="008A0F35">
        <w:trPr>
          <w:trHeight w:val="189"/>
        </w:trPr>
        <w:tc>
          <w:tcPr>
            <w:tcW w:w="341" w:type="pct"/>
            <w:vAlign w:val="center"/>
          </w:tcPr>
          <w:p w:rsidR="00C44AA0" w:rsidRPr="00E86D04" w:rsidRDefault="00C44AA0" w:rsidP="000471A6">
            <w:pPr>
              <w:widowControl w:val="0"/>
              <w:jc w:val="center"/>
              <w:rPr>
                <w:sz w:val="24"/>
                <w:szCs w:val="24"/>
              </w:rPr>
            </w:pPr>
            <w:r>
              <w:rPr>
                <w:sz w:val="24"/>
                <w:szCs w:val="24"/>
              </w:rPr>
              <w:lastRenderedPageBreak/>
              <w:t>9</w:t>
            </w:r>
          </w:p>
        </w:tc>
        <w:tc>
          <w:tcPr>
            <w:tcW w:w="3973" w:type="pct"/>
            <w:vAlign w:val="center"/>
          </w:tcPr>
          <w:p w:rsidR="00C44AA0" w:rsidRPr="00641518" w:rsidRDefault="00C44AA0" w:rsidP="000471A6">
            <w:pPr>
              <w:widowControl w:val="0"/>
            </w:pPr>
            <w:r w:rsidRPr="00641518">
              <w:rPr>
                <w:sz w:val="24"/>
                <w:szCs w:val="24"/>
              </w:rPr>
              <w:t>Копия свидетельства о постановке на учет в налоговом органе юридического лица (физического лица)</w:t>
            </w:r>
          </w:p>
        </w:tc>
        <w:tc>
          <w:tcPr>
            <w:tcW w:w="397" w:type="pct"/>
            <w:vAlign w:val="center"/>
          </w:tcPr>
          <w:p w:rsidR="00C44AA0" w:rsidRPr="0015754C" w:rsidRDefault="00C44AA0" w:rsidP="000471A6">
            <w:pPr>
              <w:widowControl w:val="0"/>
              <w:jc w:val="center"/>
            </w:pPr>
          </w:p>
        </w:tc>
        <w:tc>
          <w:tcPr>
            <w:tcW w:w="289" w:type="pct"/>
            <w:vAlign w:val="center"/>
          </w:tcPr>
          <w:p w:rsidR="00C44AA0" w:rsidRPr="0015754C" w:rsidRDefault="00C44AA0" w:rsidP="000471A6">
            <w:pPr>
              <w:widowControl w:val="0"/>
              <w:jc w:val="center"/>
            </w:pPr>
          </w:p>
        </w:tc>
      </w:tr>
      <w:tr w:rsidR="00C44AA0" w:rsidRPr="002A7931" w:rsidTr="008A0F35">
        <w:trPr>
          <w:trHeight w:val="189"/>
        </w:trPr>
        <w:tc>
          <w:tcPr>
            <w:tcW w:w="341" w:type="pct"/>
            <w:vAlign w:val="center"/>
          </w:tcPr>
          <w:p w:rsidR="00C44AA0" w:rsidRDefault="00C44AA0" w:rsidP="000471A6">
            <w:pPr>
              <w:widowControl w:val="0"/>
              <w:jc w:val="center"/>
              <w:rPr>
                <w:sz w:val="24"/>
                <w:szCs w:val="24"/>
              </w:rPr>
            </w:pPr>
            <w:r>
              <w:rPr>
                <w:sz w:val="24"/>
                <w:szCs w:val="24"/>
              </w:rPr>
              <w:t>10</w:t>
            </w:r>
          </w:p>
        </w:tc>
        <w:tc>
          <w:tcPr>
            <w:tcW w:w="3973" w:type="pct"/>
            <w:vAlign w:val="center"/>
          </w:tcPr>
          <w:p w:rsidR="00C44AA0" w:rsidRPr="009C7FFE" w:rsidRDefault="00C44AA0" w:rsidP="000471A6">
            <w:pPr>
              <w:widowControl w:val="0"/>
              <w:rPr>
                <w:sz w:val="24"/>
                <w:szCs w:val="24"/>
              </w:rPr>
            </w:pPr>
            <w:r w:rsidRPr="009C7FFE">
              <w:rPr>
                <w:sz w:val="24"/>
                <w:szCs w:val="24"/>
              </w:rPr>
              <w:t>Сведения о наличии/отсутствии в отношении юридического лица, индивидуального предпринимателя или участников договора простого товарищества обстоятельств, предусмотренных частью 8 статьи 29 Федерального закона № 220-ФЗ</w:t>
            </w:r>
          </w:p>
        </w:tc>
        <w:tc>
          <w:tcPr>
            <w:tcW w:w="397" w:type="pct"/>
            <w:vAlign w:val="center"/>
          </w:tcPr>
          <w:p w:rsidR="00C44AA0" w:rsidRPr="0015754C" w:rsidRDefault="00C44AA0" w:rsidP="000471A6">
            <w:pPr>
              <w:widowControl w:val="0"/>
              <w:jc w:val="center"/>
            </w:pPr>
          </w:p>
        </w:tc>
        <w:tc>
          <w:tcPr>
            <w:tcW w:w="289" w:type="pct"/>
            <w:vAlign w:val="center"/>
          </w:tcPr>
          <w:p w:rsidR="00C44AA0" w:rsidRPr="0015754C" w:rsidRDefault="00C44AA0" w:rsidP="000471A6">
            <w:pPr>
              <w:widowControl w:val="0"/>
              <w:jc w:val="center"/>
            </w:pPr>
          </w:p>
        </w:tc>
      </w:tr>
      <w:tr w:rsidR="00C44AA0" w:rsidRPr="002A7931" w:rsidTr="008A0F35">
        <w:trPr>
          <w:trHeight w:val="189"/>
        </w:trPr>
        <w:tc>
          <w:tcPr>
            <w:tcW w:w="341" w:type="pct"/>
            <w:vAlign w:val="center"/>
          </w:tcPr>
          <w:p w:rsidR="00C44AA0" w:rsidRPr="00E86D04" w:rsidRDefault="00C44AA0" w:rsidP="000471A6">
            <w:pPr>
              <w:widowControl w:val="0"/>
              <w:jc w:val="center"/>
              <w:rPr>
                <w:sz w:val="24"/>
                <w:szCs w:val="24"/>
              </w:rPr>
            </w:pPr>
            <w:r>
              <w:rPr>
                <w:sz w:val="24"/>
                <w:szCs w:val="24"/>
              </w:rPr>
              <w:t>11</w:t>
            </w:r>
          </w:p>
        </w:tc>
        <w:tc>
          <w:tcPr>
            <w:tcW w:w="3973" w:type="pct"/>
            <w:vAlign w:val="center"/>
          </w:tcPr>
          <w:p w:rsidR="00C44AA0" w:rsidRPr="00641518" w:rsidRDefault="00C44AA0" w:rsidP="000471A6">
            <w:pPr>
              <w:widowControl w:val="0"/>
            </w:pPr>
            <w:r w:rsidRPr="00641518">
              <w:rPr>
                <w:sz w:val="24"/>
                <w:szCs w:val="24"/>
              </w:rPr>
              <w:t>Копия договора простого товарищества в письменной форме (для участников договора простого товарищества)</w:t>
            </w:r>
          </w:p>
        </w:tc>
        <w:tc>
          <w:tcPr>
            <w:tcW w:w="397" w:type="pct"/>
            <w:vAlign w:val="center"/>
          </w:tcPr>
          <w:p w:rsidR="00C44AA0" w:rsidRPr="0015754C" w:rsidRDefault="00C44AA0" w:rsidP="000471A6">
            <w:pPr>
              <w:widowControl w:val="0"/>
              <w:jc w:val="center"/>
            </w:pPr>
          </w:p>
        </w:tc>
        <w:tc>
          <w:tcPr>
            <w:tcW w:w="289" w:type="pct"/>
            <w:vAlign w:val="center"/>
          </w:tcPr>
          <w:p w:rsidR="00C44AA0" w:rsidRPr="0015754C" w:rsidRDefault="00C44AA0" w:rsidP="000471A6">
            <w:pPr>
              <w:widowControl w:val="0"/>
              <w:jc w:val="center"/>
            </w:pPr>
          </w:p>
        </w:tc>
      </w:tr>
      <w:tr w:rsidR="00C44AA0" w:rsidRPr="002A7931" w:rsidTr="008A0F35">
        <w:tc>
          <w:tcPr>
            <w:tcW w:w="4711" w:type="pct"/>
            <w:gridSpan w:val="3"/>
            <w:tcBorders>
              <w:bottom w:val="single" w:sz="4" w:space="0" w:color="auto"/>
            </w:tcBorders>
            <w:vAlign w:val="center"/>
          </w:tcPr>
          <w:p w:rsidR="00C44AA0" w:rsidRPr="002A7931" w:rsidRDefault="00C44AA0" w:rsidP="000471A6">
            <w:pPr>
              <w:widowControl w:val="0"/>
              <w:jc w:val="right"/>
              <w:rPr>
                <w:b/>
              </w:rPr>
            </w:pPr>
            <w:r w:rsidRPr="002A7931">
              <w:rPr>
                <w:b/>
              </w:rPr>
              <w:t>Всего листов:</w:t>
            </w:r>
          </w:p>
        </w:tc>
        <w:tc>
          <w:tcPr>
            <w:tcW w:w="289" w:type="pct"/>
            <w:tcBorders>
              <w:bottom w:val="single" w:sz="4" w:space="0" w:color="auto"/>
            </w:tcBorders>
            <w:vAlign w:val="center"/>
          </w:tcPr>
          <w:p w:rsidR="00C44AA0" w:rsidRPr="007B2AB9" w:rsidRDefault="00C44AA0" w:rsidP="000471A6">
            <w:pPr>
              <w:widowControl w:val="0"/>
              <w:jc w:val="center"/>
              <w:rPr>
                <w:b/>
              </w:rPr>
            </w:pPr>
          </w:p>
        </w:tc>
      </w:tr>
    </w:tbl>
    <w:p w:rsidR="00C44AA0" w:rsidRPr="002A7931" w:rsidRDefault="00C44AA0" w:rsidP="00C44AA0">
      <w:pPr>
        <w:widowControl w:val="0"/>
        <w:rPr>
          <w:sz w:val="16"/>
          <w:szCs w:val="16"/>
        </w:rPr>
      </w:pPr>
    </w:p>
    <w:p w:rsidR="00C44AA0" w:rsidRPr="002A7931" w:rsidRDefault="00C44AA0" w:rsidP="00C44AA0">
      <w:pPr>
        <w:widowControl w:val="0"/>
        <w:rPr>
          <w:u w:val="single"/>
        </w:rPr>
      </w:pPr>
      <w:r w:rsidRPr="002A7931">
        <w:t xml:space="preserve">Заявитель (уполномоченный представитель) </w:t>
      </w:r>
      <w:r w:rsidRPr="002A7931">
        <w:rPr>
          <w:u w:val="single"/>
        </w:rPr>
        <w:t xml:space="preserve">    </w:t>
      </w:r>
      <w:r>
        <w:rPr>
          <w:u w:val="single"/>
        </w:rPr>
        <w:t xml:space="preserve"> </w:t>
      </w:r>
      <w:r w:rsidRPr="002A7931">
        <w:rPr>
          <w:u w:val="single"/>
        </w:rPr>
        <w:t xml:space="preserve">                                                  </w:t>
      </w:r>
      <w:r w:rsidRPr="007B2AB9">
        <w:rPr>
          <w:color w:val="FFFFFF"/>
          <w:u w:val="single"/>
        </w:rPr>
        <w:t>.</w:t>
      </w:r>
    </w:p>
    <w:p w:rsidR="00C44AA0" w:rsidRPr="002A7931" w:rsidRDefault="00C44AA0" w:rsidP="00C44AA0">
      <w:pPr>
        <w:widowControl w:val="0"/>
        <w:ind w:left="6372" w:firstLine="708"/>
        <w:rPr>
          <w:sz w:val="20"/>
        </w:rPr>
      </w:pPr>
      <w:r w:rsidRPr="002A7931">
        <w:rPr>
          <w:sz w:val="20"/>
        </w:rPr>
        <w:t>(подпись)</w:t>
      </w:r>
    </w:p>
    <w:p w:rsidR="00C44AA0" w:rsidRPr="007B2AB9" w:rsidRDefault="00C44AA0" w:rsidP="00C44AA0">
      <w:pPr>
        <w:widowControl w:val="0"/>
        <w:rPr>
          <w:color w:val="FFFFFF"/>
          <w:u w:val="single"/>
        </w:rPr>
      </w:pPr>
      <w:r w:rsidRPr="002A7931">
        <w:rPr>
          <w:u w:val="single"/>
        </w:rPr>
        <w:t xml:space="preserve">                                                                              </w:t>
      </w:r>
      <w:r>
        <w:rPr>
          <w:u w:val="single"/>
        </w:rPr>
        <w:t xml:space="preserve"> </w:t>
      </w:r>
      <w:r w:rsidRPr="002A7931">
        <w:rPr>
          <w:u w:val="single"/>
        </w:rPr>
        <w:t xml:space="preserve">                              </w:t>
      </w:r>
      <w:r>
        <w:rPr>
          <w:u w:val="single"/>
        </w:rPr>
        <w:t xml:space="preserve">                                                                                     </w:t>
      </w:r>
      <w:r w:rsidRPr="002A7931">
        <w:rPr>
          <w:u w:val="single"/>
        </w:rPr>
        <w:t xml:space="preserve">                        </w:t>
      </w:r>
      <w:r w:rsidRPr="007B2AB9">
        <w:rPr>
          <w:color w:val="FFFFFF"/>
          <w:u w:val="single"/>
        </w:rPr>
        <w:t>.</w:t>
      </w:r>
    </w:p>
    <w:p w:rsidR="00C44AA0" w:rsidRPr="002A7931" w:rsidRDefault="00C44AA0" w:rsidP="00C44AA0">
      <w:pPr>
        <w:pStyle w:val="1"/>
        <w:keepNext w:val="0"/>
        <w:widowControl w:val="0"/>
        <w:jc w:val="center"/>
        <w:rPr>
          <w:b w:val="0"/>
          <w:sz w:val="20"/>
        </w:rPr>
      </w:pPr>
      <w:bookmarkStart w:id="3" w:name="_Toc442632511"/>
      <w:bookmarkStart w:id="4" w:name="_Toc442706652"/>
      <w:bookmarkStart w:id="5" w:name="_Toc442706888"/>
      <w:r w:rsidRPr="002A7931">
        <w:rPr>
          <w:b w:val="0"/>
          <w:sz w:val="20"/>
        </w:rPr>
        <w:t>(должность, ФИО, основание и реквизиты документа, подтверждающие полномочия соответствующего лица на подпись заявки на участие в открытом конкурсе)</w:t>
      </w:r>
      <w:bookmarkEnd w:id="3"/>
      <w:bookmarkEnd w:id="4"/>
      <w:bookmarkEnd w:id="5"/>
    </w:p>
    <w:p w:rsidR="00C44AA0" w:rsidRPr="003630A6" w:rsidRDefault="00C44AA0" w:rsidP="00C44AA0">
      <w:pPr>
        <w:widowControl w:val="0"/>
        <w:rPr>
          <w:i/>
          <w:sz w:val="20"/>
        </w:rPr>
      </w:pPr>
      <w:r w:rsidRPr="002A7931">
        <w:rPr>
          <w:sz w:val="20"/>
        </w:rPr>
        <w:t>М. П.</w:t>
      </w:r>
      <w:r w:rsidR="003630A6">
        <w:rPr>
          <w:sz w:val="20"/>
        </w:rPr>
        <w:t xml:space="preserve"> </w:t>
      </w:r>
      <w:r w:rsidR="003630A6" w:rsidRPr="003630A6">
        <w:rPr>
          <w:i/>
          <w:sz w:val="20"/>
        </w:rPr>
        <w:t>(при наличии)</w:t>
      </w: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8A0F35" w:rsidRDefault="008A0F35" w:rsidP="00C44AA0">
      <w:pPr>
        <w:ind w:left="5103"/>
        <w:jc w:val="right"/>
        <w:rPr>
          <w:sz w:val="24"/>
          <w:szCs w:val="24"/>
        </w:rPr>
      </w:pPr>
    </w:p>
    <w:p w:rsidR="008A0F35" w:rsidRDefault="008A0F35" w:rsidP="00C44AA0">
      <w:pPr>
        <w:ind w:left="5103"/>
        <w:jc w:val="right"/>
        <w:rPr>
          <w:sz w:val="24"/>
          <w:szCs w:val="24"/>
        </w:rPr>
      </w:pPr>
    </w:p>
    <w:p w:rsidR="008A0F35" w:rsidRDefault="008A0F35" w:rsidP="00C44AA0">
      <w:pPr>
        <w:ind w:left="5103"/>
        <w:jc w:val="right"/>
        <w:rPr>
          <w:sz w:val="24"/>
          <w:szCs w:val="24"/>
        </w:rPr>
      </w:pPr>
    </w:p>
    <w:p w:rsidR="008A0F35" w:rsidRDefault="008A0F35" w:rsidP="00C44AA0">
      <w:pPr>
        <w:ind w:left="5103"/>
        <w:jc w:val="right"/>
        <w:rPr>
          <w:sz w:val="24"/>
          <w:szCs w:val="24"/>
        </w:rPr>
      </w:pPr>
    </w:p>
    <w:p w:rsidR="008A0F35" w:rsidRDefault="008A0F35" w:rsidP="00C44AA0">
      <w:pPr>
        <w:ind w:left="5103"/>
        <w:jc w:val="right"/>
        <w:rPr>
          <w:sz w:val="24"/>
          <w:szCs w:val="24"/>
        </w:rPr>
      </w:pPr>
    </w:p>
    <w:p w:rsidR="008A0F35" w:rsidRDefault="008A0F35" w:rsidP="00C44AA0">
      <w:pPr>
        <w:ind w:left="5103"/>
        <w:jc w:val="right"/>
        <w:rPr>
          <w:sz w:val="24"/>
          <w:szCs w:val="24"/>
        </w:rPr>
      </w:pPr>
    </w:p>
    <w:p w:rsidR="00C44AA0" w:rsidRDefault="00C44AA0" w:rsidP="00C44AA0">
      <w:pPr>
        <w:ind w:left="5103"/>
        <w:jc w:val="right"/>
        <w:rPr>
          <w:sz w:val="24"/>
          <w:szCs w:val="24"/>
        </w:rPr>
      </w:pPr>
    </w:p>
    <w:p w:rsidR="00F47871" w:rsidRDefault="00F47871"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Default="00C44AA0" w:rsidP="00C44AA0">
      <w:pPr>
        <w:ind w:left="5103"/>
        <w:jc w:val="right"/>
        <w:rPr>
          <w:sz w:val="24"/>
          <w:szCs w:val="24"/>
        </w:rPr>
      </w:pPr>
    </w:p>
    <w:p w:rsidR="00C44AA0" w:rsidRPr="00F34B90" w:rsidRDefault="00C44AA0" w:rsidP="00C44AA0">
      <w:pPr>
        <w:ind w:left="5103"/>
        <w:jc w:val="right"/>
        <w:rPr>
          <w:b/>
        </w:rPr>
      </w:pPr>
      <w:r>
        <w:rPr>
          <w:b/>
        </w:rPr>
        <w:lastRenderedPageBreak/>
        <w:t>Приложение № 3</w:t>
      </w:r>
    </w:p>
    <w:p w:rsidR="00C44AA0" w:rsidRPr="003442CE" w:rsidRDefault="00C44AA0" w:rsidP="00C44AA0">
      <w:pPr>
        <w:pStyle w:val="ConsPlusNormal"/>
        <w:ind w:firstLine="0"/>
        <w:jc w:val="both"/>
        <w:rPr>
          <w:rFonts w:ascii="Times New Roman" w:hAnsi="Times New Roman" w:cs="Times New Roman"/>
          <w:sz w:val="16"/>
          <w:szCs w:val="16"/>
        </w:rPr>
      </w:pPr>
    </w:p>
    <w:p w:rsidR="00F47871" w:rsidRDefault="00F47871" w:rsidP="00C44AA0">
      <w:pPr>
        <w:pStyle w:val="ConsPlusNormal"/>
        <w:ind w:firstLine="0"/>
        <w:jc w:val="center"/>
        <w:rPr>
          <w:rFonts w:ascii="Times New Roman" w:hAnsi="Times New Roman" w:cs="Times New Roman"/>
          <w:b/>
          <w:sz w:val="28"/>
          <w:szCs w:val="28"/>
        </w:rPr>
      </w:pPr>
    </w:p>
    <w:p w:rsidR="00C44AA0" w:rsidRPr="009F52F0" w:rsidRDefault="00C44AA0" w:rsidP="00C44AA0">
      <w:pPr>
        <w:pStyle w:val="ConsPlusNormal"/>
        <w:ind w:firstLine="0"/>
        <w:jc w:val="center"/>
        <w:rPr>
          <w:rFonts w:ascii="Times New Roman" w:hAnsi="Times New Roman" w:cs="Times New Roman"/>
          <w:b/>
          <w:sz w:val="28"/>
          <w:szCs w:val="28"/>
        </w:rPr>
      </w:pPr>
      <w:r w:rsidRPr="009F52F0">
        <w:rPr>
          <w:rFonts w:ascii="Times New Roman" w:hAnsi="Times New Roman" w:cs="Times New Roman"/>
          <w:b/>
          <w:sz w:val="28"/>
          <w:szCs w:val="28"/>
        </w:rPr>
        <w:t>С</w:t>
      </w:r>
      <w:r w:rsidR="003630A6">
        <w:rPr>
          <w:rFonts w:ascii="Times New Roman" w:hAnsi="Times New Roman" w:cs="Times New Roman"/>
          <w:b/>
          <w:sz w:val="28"/>
          <w:szCs w:val="28"/>
        </w:rPr>
        <w:t xml:space="preserve">ведения </w:t>
      </w:r>
    </w:p>
    <w:p w:rsidR="00C44AA0" w:rsidRPr="009F52F0" w:rsidRDefault="00C44AA0" w:rsidP="00C44AA0">
      <w:pPr>
        <w:pStyle w:val="ConsPlusNormal"/>
        <w:ind w:firstLine="0"/>
        <w:jc w:val="center"/>
        <w:rPr>
          <w:rFonts w:ascii="Times New Roman" w:hAnsi="Times New Roman" w:cs="Times New Roman"/>
          <w:b/>
          <w:sz w:val="28"/>
          <w:szCs w:val="28"/>
        </w:rPr>
      </w:pPr>
      <w:r w:rsidRPr="009F52F0">
        <w:rPr>
          <w:rFonts w:ascii="Times New Roman" w:hAnsi="Times New Roman" w:cs="Times New Roman"/>
          <w:b/>
          <w:sz w:val="28"/>
          <w:szCs w:val="28"/>
        </w:rPr>
        <w:t>о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44AA0" w:rsidRPr="009F52F0" w:rsidRDefault="00C44AA0" w:rsidP="00C44AA0">
      <w:pPr>
        <w:pStyle w:val="ConsPlusNormal"/>
        <w:ind w:firstLine="0"/>
        <w:jc w:val="both"/>
        <w:rPr>
          <w:rFonts w:ascii="Times New Roman" w:hAnsi="Times New Roman" w:cs="Times New Roman"/>
          <w:sz w:val="16"/>
          <w:szCs w:val="16"/>
        </w:rPr>
      </w:pPr>
    </w:p>
    <w:tbl>
      <w:tblPr>
        <w:tblW w:w="51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008"/>
        <w:gridCol w:w="1137"/>
        <w:gridCol w:w="1310"/>
        <w:gridCol w:w="612"/>
        <w:gridCol w:w="1660"/>
        <w:gridCol w:w="3542"/>
      </w:tblGrid>
      <w:tr w:rsidR="00C44AA0" w:rsidRPr="008A3582" w:rsidTr="003630A6">
        <w:tc>
          <w:tcPr>
            <w:tcW w:w="272" w:type="pct"/>
            <w:vAlign w:val="center"/>
          </w:tcPr>
          <w:p w:rsidR="00C44AA0" w:rsidRPr="008A3582" w:rsidRDefault="00C44AA0" w:rsidP="000471A6">
            <w:pPr>
              <w:pStyle w:val="ConsPlusNormal"/>
              <w:ind w:firstLine="0"/>
              <w:jc w:val="center"/>
              <w:rPr>
                <w:rFonts w:ascii="Times New Roman" w:hAnsi="Times New Roman" w:cs="Times New Roman"/>
              </w:rPr>
            </w:pPr>
            <w:r w:rsidRPr="008A3582">
              <w:rPr>
                <w:rFonts w:ascii="Times New Roman" w:hAnsi="Times New Roman" w:cs="Times New Roman"/>
              </w:rPr>
              <w:t>№ п/п</w:t>
            </w:r>
          </w:p>
        </w:tc>
        <w:tc>
          <w:tcPr>
            <w:tcW w:w="514" w:type="pct"/>
            <w:vAlign w:val="center"/>
          </w:tcPr>
          <w:p w:rsidR="00C44AA0" w:rsidRPr="008A3582" w:rsidRDefault="00C44AA0" w:rsidP="000471A6">
            <w:pPr>
              <w:pStyle w:val="ConsPlusNormal"/>
              <w:widowControl/>
              <w:ind w:firstLine="0"/>
              <w:jc w:val="center"/>
              <w:rPr>
                <w:rFonts w:ascii="Times New Roman" w:hAnsi="Times New Roman" w:cs="Times New Roman"/>
              </w:rPr>
            </w:pPr>
            <w:r w:rsidRPr="008A3582">
              <w:rPr>
                <w:rFonts w:ascii="Times New Roman" w:hAnsi="Times New Roman" w:cs="Times New Roman"/>
              </w:rPr>
              <w:t>Марка и модель транспортного средства</w:t>
            </w:r>
          </w:p>
        </w:tc>
        <w:tc>
          <w:tcPr>
            <w:tcW w:w="580" w:type="pct"/>
            <w:vAlign w:val="center"/>
          </w:tcPr>
          <w:p w:rsidR="00C44AA0" w:rsidRPr="008A3582" w:rsidRDefault="00C44AA0" w:rsidP="000471A6">
            <w:pPr>
              <w:pStyle w:val="ConsPlusNormal"/>
              <w:widowControl/>
              <w:ind w:firstLine="0"/>
              <w:jc w:val="center"/>
              <w:rPr>
                <w:rFonts w:ascii="Times New Roman" w:hAnsi="Times New Roman" w:cs="Times New Roman"/>
              </w:rPr>
            </w:pPr>
            <w:r w:rsidRPr="008A3582">
              <w:rPr>
                <w:rFonts w:ascii="Times New Roman" w:hAnsi="Times New Roman" w:cs="Times New Roman"/>
              </w:rPr>
              <w:t>Государственный регистрационный номер</w:t>
            </w:r>
          </w:p>
        </w:tc>
        <w:tc>
          <w:tcPr>
            <w:tcW w:w="668" w:type="pct"/>
            <w:vAlign w:val="center"/>
          </w:tcPr>
          <w:p w:rsidR="00C44AA0" w:rsidRPr="008A3582" w:rsidRDefault="00C44AA0" w:rsidP="000471A6">
            <w:pPr>
              <w:pStyle w:val="ConsPlusNormal"/>
              <w:widowControl/>
              <w:ind w:firstLine="0"/>
              <w:jc w:val="center"/>
              <w:rPr>
                <w:rFonts w:ascii="Times New Roman" w:hAnsi="Times New Roman" w:cs="Times New Roman"/>
              </w:rPr>
            </w:pPr>
            <w:r w:rsidRPr="008A3582">
              <w:rPr>
                <w:rFonts w:ascii="Times New Roman" w:hAnsi="Times New Roman" w:cs="Times New Roman"/>
              </w:rPr>
              <w:t>Идентификационный номер транспортного средства (</w:t>
            </w:r>
            <w:r w:rsidRPr="008A3582">
              <w:rPr>
                <w:rFonts w:ascii="Times New Roman" w:hAnsi="Times New Roman" w:cs="Times New Roman"/>
                <w:lang w:val="en-US"/>
              </w:rPr>
              <w:t>VIN</w:t>
            </w:r>
            <w:r w:rsidRPr="008A3582">
              <w:rPr>
                <w:rFonts w:ascii="Times New Roman" w:hAnsi="Times New Roman" w:cs="Times New Roman"/>
              </w:rPr>
              <w:t>)</w:t>
            </w:r>
          </w:p>
        </w:tc>
        <w:tc>
          <w:tcPr>
            <w:tcW w:w="312" w:type="pct"/>
            <w:vAlign w:val="center"/>
          </w:tcPr>
          <w:p w:rsidR="00C44AA0" w:rsidRPr="008A3582" w:rsidRDefault="00C44AA0" w:rsidP="000471A6">
            <w:pPr>
              <w:pStyle w:val="ConsPlusNormal"/>
              <w:widowControl/>
              <w:ind w:firstLine="0"/>
              <w:jc w:val="center"/>
              <w:rPr>
                <w:rFonts w:ascii="Times New Roman" w:hAnsi="Times New Roman" w:cs="Times New Roman"/>
              </w:rPr>
            </w:pPr>
            <w:r w:rsidRPr="008A3582">
              <w:rPr>
                <w:rFonts w:ascii="Times New Roman" w:hAnsi="Times New Roman" w:cs="Times New Roman"/>
              </w:rPr>
              <w:t>Год выпуска</w:t>
            </w:r>
          </w:p>
        </w:tc>
        <w:tc>
          <w:tcPr>
            <w:tcW w:w="847" w:type="pct"/>
            <w:vAlign w:val="center"/>
          </w:tcPr>
          <w:p w:rsidR="00C44AA0" w:rsidRPr="008A3582" w:rsidRDefault="00C44AA0" w:rsidP="000471A6">
            <w:pPr>
              <w:pStyle w:val="ConsPlusNormal"/>
              <w:widowControl/>
              <w:ind w:firstLine="0"/>
              <w:jc w:val="center"/>
              <w:rPr>
                <w:rFonts w:ascii="Times New Roman" w:hAnsi="Times New Roman" w:cs="Times New Roman"/>
              </w:rPr>
            </w:pPr>
            <w:r w:rsidRPr="008A3582">
              <w:rPr>
                <w:rFonts w:ascii="Times New Roman" w:hAnsi="Times New Roman" w:cs="Times New Roman"/>
              </w:rPr>
              <w:t>Вид владения транспортным средством (собственность, лизинг, аренда, иное законное право)</w:t>
            </w:r>
          </w:p>
        </w:tc>
        <w:tc>
          <w:tcPr>
            <w:tcW w:w="1808" w:type="pct"/>
            <w:vAlign w:val="center"/>
          </w:tcPr>
          <w:p w:rsidR="00C44AA0" w:rsidRPr="008A3582" w:rsidRDefault="00C44AA0" w:rsidP="000471A6">
            <w:pPr>
              <w:pStyle w:val="ConsPlusNormal"/>
              <w:widowControl/>
              <w:ind w:firstLine="0"/>
              <w:jc w:val="center"/>
              <w:rPr>
                <w:rFonts w:ascii="Times New Roman" w:hAnsi="Times New Roman" w:cs="Times New Roman"/>
              </w:rPr>
            </w:pPr>
            <w:r w:rsidRPr="008A3582">
              <w:rPr>
                <w:rFonts w:ascii="Times New Roman" w:hAnsi="Times New Roman" w:cs="Times New Roman"/>
              </w:rPr>
              <w:t>Сведения о договоре обязательного страхования гражданской ответственности перевозчика за причинение вреда жизни, здоровья, имуществу пассажиров (номер договора, дата заключения договора, срок действия договора)</w:t>
            </w:r>
          </w:p>
        </w:tc>
      </w:tr>
      <w:tr w:rsidR="00C44AA0" w:rsidRPr="008A3582" w:rsidTr="003630A6">
        <w:tc>
          <w:tcPr>
            <w:tcW w:w="272"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r w:rsidRPr="008A3582">
              <w:rPr>
                <w:rFonts w:ascii="Times New Roman" w:hAnsi="Times New Roman" w:cs="Times New Roman"/>
                <w:sz w:val="24"/>
                <w:szCs w:val="24"/>
              </w:rPr>
              <w:t>1</w:t>
            </w:r>
          </w:p>
        </w:tc>
        <w:tc>
          <w:tcPr>
            <w:tcW w:w="514"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580"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668"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312"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847"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1808"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r>
      <w:tr w:rsidR="00C44AA0" w:rsidRPr="008A3582" w:rsidTr="003630A6">
        <w:tc>
          <w:tcPr>
            <w:tcW w:w="272"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r w:rsidRPr="008A3582">
              <w:rPr>
                <w:rFonts w:ascii="Times New Roman" w:hAnsi="Times New Roman" w:cs="Times New Roman"/>
                <w:sz w:val="24"/>
                <w:szCs w:val="24"/>
              </w:rPr>
              <w:t>2</w:t>
            </w:r>
          </w:p>
        </w:tc>
        <w:tc>
          <w:tcPr>
            <w:tcW w:w="514"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580"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668"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312"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847"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1808"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r>
      <w:tr w:rsidR="00C44AA0" w:rsidRPr="008A3582" w:rsidTr="003630A6">
        <w:tc>
          <w:tcPr>
            <w:tcW w:w="272"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r w:rsidRPr="008A3582">
              <w:rPr>
                <w:rFonts w:ascii="Times New Roman" w:hAnsi="Times New Roman" w:cs="Times New Roman"/>
                <w:sz w:val="24"/>
                <w:szCs w:val="24"/>
              </w:rPr>
              <w:t>3</w:t>
            </w:r>
          </w:p>
        </w:tc>
        <w:tc>
          <w:tcPr>
            <w:tcW w:w="514"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580"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668"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312"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847"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1808"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r>
      <w:tr w:rsidR="00C44AA0" w:rsidRPr="008A3582" w:rsidTr="003630A6">
        <w:tc>
          <w:tcPr>
            <w:tcW w:w="272"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r w:rsidRPr="008A3582">
              <w:rPr>
                <w:rFonts w:ascii="Times New Roman" w:hAnsi="Times New Roman" w:cs="Times New Roman"/>
                <w:sz w:val="24"/>
                <w:szCs w:val="24"/>
              </w:rPr>
              <w:t>…</w:t>
            </w:r>
          </w:p>
        </w:tc>
        <w:tc>
          <w:tcPr>
            <w:tcW w:w="514"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580"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668"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312"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847"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1808"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r>
      <w:tr w:rsidR="00C44AA0" w:rsidRPr="008A3582" w:rsidTr="003630A6">
        <w:tc>
          <w:tcPr>
            <w:tcW w:w="272"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514"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580"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668"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312"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847"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c>
          <w:tcPr>
            <w:tcW w:w="1808" w:type="pct"/>
            <w:vAlign w:val="center"/>
          </w:tcPr>
          <w:p w:rsidR="00C44AA0" w:rsidRPr="008A3582" w:rsidRDefault="00C44AA0" w:rsidP="000471A6">
            <w:pPr>
              <w:pStyle w:val="ConsPlusNormal"/>
              <w:ind w:firstLine="0"/>
              <w:jc w:val="center"/>
              <w:rPr>
                <w:rFonts w:ascii="Times New Roman" w:hAnsi="Times New Roman" w:cs="Times New Roman"/>
                <w:sz w:val="24"/>
                <w:szCs w:val="24"/>
              </w:rPr>
            </w:pPr>
          </w:p>
        </w:tc>
      </w:tr>
    </w:tbl>
    <w:p w:rsidR="00C44AA0" w:rsidRPr="005810E1" w:rsidRDefault="00C44AA0" w:rsidP="00C44AA0"/>
    <w:p w:rsidR="00C44AA0" w:rsidRPr="005810E1" w:rsidRDefault="00C44AA0" w:rsidP="00C44AA0"/>
    <w:p w:rsidR="00C44AA0" w:rsidRPr="005810E1" w:rsidRDefault="00C44AA0" w:rsidP="00C44AA0">
      <w:pPr>
        <w:rPr>
          <w:color w:val="FFFFFF"/>
        </w:rPr>
      </w:pPr>
      <w:r>
        <w:rPr>
          <w:u w:val="single"/>
        </w:rPr>
        <w:t xml:space="preserve">                                                                                          </w:t>
      </w:r>
      <w:r>
        <w:t xml:space="preserve">   </w:t>
      </w:r>
      <w:r>
        <w:rPr>
          <w:u w:val="single"/>
        </w:rPr>
        <w:t xml:space="preserve">                                              </w:t>
      </w:r>
      <w:r>
        <w:t xml:space="preserve">   </w:t>
      </w:r>
      <w:r>
        <w:rPr>
          <w:u w:val="single"/>
        </w:rPr>
        <w:t xml:space="preserve">                                                                            </w:t>
      </w:r>
      <w:r w:rsidRPr="005810E1">
        <w:rPr>
          <w:color w:val="FFFFFF"/>
          <w:u w:val="single"/>
        </w:rPr>
        <w:t>.</w:t>
      </w:r>
    </w:p>
    <w:p w:rsidR="00C44AA0" w:rsidRDefault="00C44AA0" w:rsidP="00C44AA0">
      <w:pPr>
        <w:rPr>
          <w:sz w:val="20"/>
        </w:rPr>
      </w:pPr>
      <w:r>
        <w:rPr>
          <w:sz w:val="20"/>
        </w:rPr>
        <w:tab/>
      </w:r>
      <w:r>
        <w:rPr>
          <w:sz w:val="20"/>
        </w:rPr>
        <w:tab/>
      </w:r>
      <w:r>
        <w:rPr>
          <w:sz w:val="20"/>
        </w:rPr>
        <w:tab/>
        <w:t>(наименование заявителя)</w:t>
      </w:r>
      <w:r>
        <w:rPr>
          <w:sz w:val="20"/>
        </w:rPr>
        <w:tab/>
      </w:r>
      <w:r>
        <w:rPr>
          <w:sz w:val="20"/>
        </w:rPr>
        <w:tab/>
      </w:r>
      <w:r>
        <w:rPr>
          <w:sz w:val="20"/>
        </w:rPr>
        <w:tab/>
      </w:r>
      <w:r>
        <w:rPr>
          <w:sz w:val="20"/>
        </w:rPr>
        <w:tab/>
        <w:t xml:space="preserve">      (подпись)</w:t>
      </w:r>
      <w:r>
        <w:rPr>
          <w:sz w:val="20"/>
        </w:rPr>
        <w:tab/>
      </w:r>
      <w:r>
        <w:rPr>
          <w:sz w:val="20"/>
        </w:rPr>
        <w:tab/>
      </w:r>
      <w:r>
        <w:rPr>
          <w:sz w:val="20"/>
        </w:rPr>
        <w:tab/>
      </w:r>
      <w:r>
        <w:rPr>
          <w:sz w:val="20"/>
        </w:rPr>
        <w:tab/>
        <w:t>(расшифровка подписи)</w:t>
      </w:r>
    </w:p>
    <w:p w:rsidR="00C44AA0" w:rsidRPr="003630A6" w:rsidRDefault="00C44AA0" w:rsidP="00C44AA0">
      <w:pPr>
        <w:rPr>
          <w:i/>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М.П.</w:t>
      </w:r>
      <w:r w:rsidR="003630A6">
        <w:rPr>
          <w:sz w:val="20"/>
        </w:rPr>
        <w:t xml:space="preserve"> </w:t>
      </w:r>
      <w:r w:rsidR="003630A6" w:rsidRPr="003630A6">
        <w:rPr>
          <w:i/>
          <w:sz w:val="20"/>
        </w:rPr>
        <w:t>(при наличии)</w:t>
      </w: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3630A6" w:rsidRDefault="003630A6" w:rsidP="00C44AA0">
      <w:pPr>
        <w:ind w:left="5103"/>
        <w:jc w:val="right"/>
        <w:rPr>
          <w:b/>
        </w:rPr>
      </w:pPr>
    </w:p>
    <w:p w:rsidR="00C44AA0" w:rsidRPr="00F34B90" w:rsidRDefault="00C44AA0" w:rsidP="00C44AA0">
      <w:pPr>
        <w:ind w:left="5103"/>
        <w:jc w:val="right"/>
        <w:rPr>
          <w:b/>
        </w:rPr>
      </w:pPr>
      <w:r>
        <w:rPr>
          <w:b/>
        </w:rPr>
        <w:lastRenderedPageBreak/>
        <w:t>Приложение № 4</w:t>
      </w:r>
    </w:p>
    <w:p w:rsidR="00C44AA0" w:rsidRDefault="00C44AA0" w:rsidP="00C44AA0">
      <w:pPr>
        <w:rPr>
          <w:b/>
          <w:sz w:val="16"/>
          <w:szCs w:val="16"/>
        </w:rPr>
      </w:pPr>
    </w:p>
    <w:p w:rsidR="00F47871" w:rsidRPr="00635A0A" w:rsidRDefault="00F47871" w:rsidP="00C44AA0">
      <w:pPr>
        <w:rPr>
          <w:b/>
          <w:sz w:val="16"/>
          <w:szCs w:val="16"/>
        </w:rPr>
      </w:pPr>
    </w:p>
    <w:p w:rsidR="00C44AA0" w:rsidRDefault="00C44AA0" w:rsidP="00C44AA0">
      <w:pPr>
        <w:jc w:val="center"/>
        <w:rPr>
          <w:b/>
        </w:rPr>
      </w:pPr>
      <w:r>
        <w:rPr>
          <w:b/>
        </w:rPr>
        <w:t>С</w:t>
      </w:r>
      <w:r w:rsidR="003630A6">
        <w:rPr>
          <w:b/>
        </w:rPr>
        <w:t>ведения о транспортных средствах</w:t>
      </w:r>
      <w:r>
        <w:rPr>
          <w:b/>
        </w:rPr>
        <w:t xml:space="preserve">, </w:t>
      </w:r>
    </w:p>
    <w:p w:rsidR="00C44AA0" w:rsidRDefault="00C44AA0" w:rsidP="00C44AA0">
      <w:pPr>
        <w:jc w:val="center"/>
        <w:rPr>
          <w:b/>
        </w:rPr>
      </w:pPr>
      <w:r w:rsidRPr="00635A0A">
        <w:rPr>
          <w:b/>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44AA0" w:rsidRPr="00116501" w:rsidRDefault="00C44AA0" w:rsidP="00C44AA0">
      <w:pPr>
        <w:pStyle w:val="ConsPlusNonformat"/>
        <w:jc w:val="center"/>
        <w:rPr>
          <w:rFonts w:ascii="Times New Roman" w:hAnsi="Times New Roman" w:cs="Times New Roman"/>
          <w:b/>
          <w:sz w:val="28"/>
          <w:szCs w:val="28"/>
          <w:u w:val="single"/>
        </w:rPr>
      </w:pPr>
      <w:r>
        <w:rPr>
          <w:rFonts w:ascii="Times New Roman" w:hAnsi="Times New Roman" w:cs="Times New Roman"/>
          <w:b/>
          <w:sz w:val="28"/>
          <w:szCs w:val="28"/>
        </w:rPr>
        <w:t xml:space="preserve">на лот № </w:t>
      </w:r>
      <w:r>
        <w:rPr>
          <w:rFonts w:ascii="Times New Roman" w:hAnsi="Times New Roman" w:cs="Times New Roman"/>
          <w:b/>
          <w:sz w:val="28"/>
          <w:szCs w:val="28"/>
          <w:u w:val="single"/>
        </w:rPr>
        <w:t xml:space="preserve">        </w:t>
      </w:r>
      <w:r w:rsidRPr="00116501">
        <w:rPr>
          <w:rFonts w:ascii="Times New Roman" w:hAnsi="Times New Roman" w:cs="Times New Roman"/>
          <w:b/>
          <w:color w:val="FFFFFF"/>
          <w:sz w:val="28"/>
          <w:szCs w:val="28"/>
          <w:u w:val="single"/>
        </w:rPr>
        <w:t>.</w:t>
      </w:r>
    </w:p>
    <w:p w:rsidR="00C44AA0" w:rsidRPr="009C7F25" w:rsidRDefault="00C44AA0" w:rsidP="00C44AA0">
      <w:pPr>
        <w:pStyle w:val="ConsPlusNonformat"/>
        <w:jc w:val="center"/>
        <w:rPr>
          <w:rFonts w:ascii="Times New Roman" w:hAnsi="Times New Roman" w:cs="Times New Roman"/>
        </w:rPr>
      </w:pPr>
      <w:r>
        <w:rPr>
          <w:rFonts w:ascii="Times New Roman" w:hAnsi="Times New Roman" w:cs="Times New Roman"/>
        </w:rPr>
        <w:t xml:space="preserve">                         </w:t>
      </w:r>
      <w:r w:rsidRPr="009C7F25">
        <w:rPr>
          <w:rFonts w:ascii="Times New Roman" w:hAnsi="Times New Roman" w:cs="Times New Roman"/>
        </w:rPr>
        <w:t>(наименование лота)</w:t>
      </w:r>
    </w:p>
    <w:p w:rsidR="00C44AA0" w:rsidRDefault="00C44AA0" w:rsidP="00C44AA0">
      <w:pPr>
        <w:rPr>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2555"/>
        <w:gridCol w:w="2126"/>
        <w:gridCol w:w="3403"/>
        <w:gridCol w:w="957"/>
      </w:tblGrid>
      <w:tr w:rsidR="00C44AA0" w:rsidRPr="008A3582" w:rsidTr="000471A6">
        <w:tc>
          <w:tcPr>
            <w:tcW w:w="276" w:type="pct"/>
            <w:vAlign w:val="center"/>
          </w:tcPr>
          <w:p w:rsidR="00C44AA0" w:rsidRPr="008A3582" w:rsidRDefault="00C44AA0" w:rsidP="000471A6">
            <w:pPr>
              <w:jc w:val="center"/>
              <w:rPr>
                <w:sz w:val="20"/>
              </w:rPr>
            </w:pPr>
            <w:r w:rsidRPr="008A3582">
              <w:rPr>
                <w:sz w:val="20"/>
              </w:rPr>
              <w:t>№ п/п</w:t>
            </w:r>
          </w:p>
        </w:tc>
        <w:tc>
          <w:tcPr>
            <w:tcW w:w="1335" w:type="pct"/>
            <w:vAlign w:val="center"/>
          </w:tcPr>
          <w:p w:rsidR="00C44AA0" w:rsidRPr="008A3582" w:rsidRDefault="00C44AA0" w:rsidP="000471A6">
            <w:pPr>
              <w:pStyle w:val="ConsPlusNormal"/>
              <w:widowControl/>
              <w:ind w:firstLine="0"/>
              <w:jc w:val="center"/>
              <w:rPr>
                <w:rFonts w:ascii="Times New Roman" w:hAnsi="Times New Roman" w:cs="Times New Roman"/>
              </w:rPr>
            </w:pPr>
            <w:r w:rsidRPr="008A3582">
              <w:rPr>
                <w:rFonts w:ascii="Times New Roman" w:hAnsi="Times New Roman" w:cs="Times New Roman"/>
              </w:rPr>
              <w:t>Марка и модель транспортного средства</w:t>
            </w:r>
          </w:p>
        </w:tc>
        <w:tc>
          <w:tcPr>
            <w:tcW w:w="1111" w:type="pct"/>
            <w:vAlign w:val="center"/>
          </w:tcPr>
          <w:p w:rsidR="00C44AA0" w:rsidRPr="008A3582" w:rsidRDefault="00C44AA0" w:rsidP="000471A6">
            <w:pPr>
              <w:pStyle w:val="ConsPlusNormal"/>
              <w:widowControl/>
              <w:ind w:firstLine="0"/>
              <w:jc w:val="center"/>
              <w:rPr>
                <w:rFonts w:ascii="Times New Roman" w:hAnsi="Times New Roman" w:cs="Times New Roman"/>
              </w:rPr>
            </w:pPr>
            <w:r w:rsidRPr="008A3582">
              <w:rPr>
                <w:rFonts w:ascii="Times New Roman" w:hAnsi="Times New Roman" w:cs="Times New Roman"/>
              </w:rPr>
              <w:t>Государственный регистрационный номер</w:t>
            </w:r>
          </w:p>
        </w:tc>
        <w:tc>
          <w:tcPr>
            <w:tcW w:w="1778" w:type="pct"/>
            <w:vAlign w:val="center"/>
          </w:tcPr>
          <w:p w:rsidR="00C44AA0" w:rsidRPr="008A3582" w:rsidRDefault="00C44AA0" w:rsidP="000471A6">
            <w:pPr>
              <w:pStyle w:val="ConsPlusNormal"/>
              <w:widowControl/>
              <w:ind w:firstLine="0"/>
              <w:jc w:val="center"/>
              <w:rPr>
                <w:rFonts w:ascii="Times New Roman" w:hAnsi="Times New Roman" w:cs="Times New Roman"/>
              </w:rPr>
            </w:pPr>
            <w:r w:rsidRPr="008A3582">
              <w:rPr>
                <w:rFonts w:ascii="Times New Roman" w:hAnsi="Times New Roman" w:cs="Times New Roman"/>
              </w:rPr>
              <w:t>Идентификационный номер транспортного средства (</w:t>
            </w:r>
            <w:r w:rsidRPr="008A3582">
              <w:rPr>
                <w:rFonts w:ascii="Times New Roman" w:hAnsi="Times New Roman" w:cs="Times New Roman"/>
                <w:lang w:val="en-US"/>
              </w:rPr>
              <w:t>VIN</w:t>
            </w:r>
            <w:r w:rsidRPr="008A3582">
              <w:rPr>
                <w:rFonts w:ascii="Times New Roman" w:hAnsi="Times New Roman" w:cs="Times New Roman"/>
              </w:rPr>
              <w:t>)</w:t>
            </w:r>
          </w:p>
        </w:tc>
        <w:tc>
          <w:tcPr>
            <w:tcW w:w="500" w:type="pct"/>
            <w:vAlign w:val="center"/>
          </w:tcPr>
          <w:p w:rsidR="00C44AA0" w:rsidRPr="008A3582" w:rsidRDefault="00C44AA0" w:rsidP="000471A6">
            <w:pPr>
              <w:pStyle w:val="ConsPlusNormal"/>
              <w:widowControl/>
              <w:ind w:firstLine="0"/>
              <w:jc w:val="center"/>
              <w:rPr>
                <w:rFonts w:ascii="Times New Roman" w:hAnsi="Times New Roman" w:cs="Times New Roman"/>
              </w:rPr>
            </w:pPr>
            <w:r w:rsidRPr="008A3582">
              <w:rPr>
                <w:rFonts w:ascii="Times New Roman" w:hAnsi="Times New Roman" w:cs="Times New Roman"/>
              </w:rPr>
              <w:t>Год выпуска</w:t>
            </w:r>
          </w:p>
        </w:tc>
      </w:tr>
      <w:tr w:rsidR="00C44AA0" w:rsidRPr="008A3582" w:rsidTr="000471A6">
        <w:tc>
          <w:tcPr>
            <w:tcW w:w="276" w:type="pct"/>
            <w:vAlign w:val="center"/>
          </w:tcPr>
          <w:p w:rsidR="00C44AA0" w:rsidRPr="008A3582" w:rsidRDefault="00C44AA0" w:rsidP="000471A6">
            <w:pPr>
              <w:jc w:val="center"/>
              <w:rPr>
                <w:sz w:val="24"/>
                <w:szCs w:val="24"/>
              </w:rPr>
            </w:pPr>
            <w:r w:rsidRPr="008A3582">
              <w:rPr>
                <w:sz w:val="24"/>
                <w:szCs w:val="24"/>
              </w:rPr>
              <w:t>1</w:t>
            </w:r>
          </w:p>
        </w:tc>
        <w:tc>
          <w:tcPr>
            <w:tcW w:w="1335" w:type="pct"/>
            <w:vAlign w:val="center"/>
          </w:tcPr>
          <w:p w:rsidR="00C44AA0" w:rsidRPr="008A3582" w:rsidRDefault="00C44AA0" w:rsidP="000471A6">
            <w:pPr>
              <w:jc w:val="center"/>
              <w:rPr>
                <w:sz w:val="24"/>
                <w:szCs w:val="24"/>
              </w:rPr>
            </w:pPr>
          </w:p>
        </w:tc>
        <w:tc>
          <w:tcPr>
            <w:tcW w:w="1111" w:type="pct"/>
            <w:vAlign w:val="center"/>
          </w:tcPr>
          <w:p w:rsidR="00C44AA0" w:rsidRPr="008A3582" w:rsidRDefault="00C44AA0" w:rsidP="000471A6">
            <w:pPr>
              <w:jc w:val="center"/>
              <w:rPr>
                <w:sz w:val="24"/>
                <w:szCs w:val="24"/>
              </w:rPr>
            </w:pPr>
          </w:p>
        </w:tc>
        <w:tc>
          <w:tcPr>
            <w:tcW w:w="1778" w:type="pct"/>
            <w:vAlign w:val="center"/>
          </w:tcPr>
          <w:p w:rsidR="00C44AA0" w:rsidRPr="008A3582" w:rsidRDefault="00C44AA0" w:rsidP="000471A6">
            <w:pPr>
              <w:jc w:val="center"/>
              <w:rPr>
                <w:sz w:val="24"/>
                <w:szCs w:val="24"/>
              </w:rPr>
            </w:pPr>
          </w:p>
        </w:tc>
        <w:tc>
          <w:tcPr>
            <w:tcW w:w="500" w:type="pct"/>
            <w:vAlign w:val="center"/>
          </w:tcPr>
          <w:p w:rsidR="00C44AA0" w:rsidRPr="008A3582" w:rsidRDefault="00C44AA0" w:rsidP="000471A6">
            <w:pPr>
              <w:pStyle w:val="ConsPlusNormal"/>
              <w:widowControl/>
              <w:ind w:firstLine="0"/>
              <w:jc w:val="center"/>
              <w:rPr>
                <w:rFonts w:ascii="Times New Roman" w:hAnsi="Times New Roman" w:cs="Times New Roman"/>
              </w:rPr>
            </w:pPr>
          </w:p>
        </w:tc>
      </w:tr>
      <w:tr w:rsidR="00C44AA0" w:rsidRPr="008A3582" w:rsidTr="000471A6">
        <w:tc>
          <w:tcPr>
            <w:tcW w:w="276" w:type="pct"/>
            <w:vAlign w:val="center"/>
          </w:tcPr>
          <w:p w:rsidR="00C44AA0" w:rsidRPr="008A3582" w:rsidRDefault="00C44AA0" w:rsidP="000471A6">
            <w:pPr>
              <w:jc w:val="center"/>
              <w:rPr>
                <w:sz w:val="24"/>
                <w:szCs w:val="24"/>
              </w:rPr>
            </w:pPr>
            <w:r w:rsidRPr="008A3582">
              <w:rPr>
                <w:sz w:val="24"/>
                <w:szCs w:val="24"/>
              </w:rPr>
              <w:t>2</w:t>
            </w:r>
          </w:p>
        </w:tc>
        <w:tc>
          <w:tcPr>
            <w:tcW w:w="1335" w:type="pct"/>
            <w:vAlign w:val="center"/>
          </w:tcPr>
          <w:p w:rsidR="00C44AA0" w:rsidRPr="008A3582" w:rsidRDefault="00C44AA0" w:rsidP="000471A6">
            <w:pPr>
              <w:jc w:val="center"/>
              <w:rPr>
                <w:sz w:val="24"/>
                <w:szCs w:val="24"/>
              </w:rPr>
            </w:pPr>
          </w:p>
        </w:tc>
        <w:tc>
          <w:tcPr>
            <w:tcW w:w="1111" w:type="pct"/>
            <w:vAlign w:val="center"/>
          </w:tcPr>
          <w:p w:rsidR="00C44AA0" w:rsidRPr="008A3582" w:rsidRDefault="00C44AA0" w:rsidP="000471A6">
            <w:pPr>
              <w:jc w:val="center"/>
              <w:rPr>
                <w:sz w:val="24"/>
                <w:szCs w:val="24"/>
              </w:rPr>
            </w:pPr>
          </w:p>
        </w:tc>
        <w:tc>
          <w:tcPr>
            <w:tcW w:w="1778" w:type="pct"/>
            <w:vAlign w:val="center"/>
          </w:tcPr>
          <w:p w:rsidR="00C44AA0" w:rsidRPr="008A3582" w:rsidRDefault="00C44AA0" w:rsidP="000471A6">
            <w:pPr>
              <w:jc w:val="center"/>
              <w:rPr>
                <w:sz w:val="24"/>
                <w:szCs w:val="24"/>
              </w:rPr>
            </w:pPr>
          </w:p>
        </w:tc>
        <w:tc>
          <w:tcPr>
            <w:tcW w:w="500" w:type="pct"/>
            <w:vAlign w:val="center"/>
          </w:tcPr>
          <w:p w:rsidR="00C44AA0" w:rsidRPr="008A3582" w:rsidRDefault="00C44AA0" w:rsidP="000471A6">
            <w:pPr>
              <w:jc w:val="center"/>
              <w:rPr>
                <w:sz w:val="24"/>
                <w:szCs w:val="24"/>
              </w:rPr>
            </w:pPr>
          </w:p>
        </w:tc>
      </w:tr>
      <w:tr w:rsidR="00C44AA0" w:rsidRPr="008A3582" w:rsidTr="000471A6">
        <w:tc>
          <w:tcPr>
            <w:tcW w:w="276" w:type="pct"/>
            <w:vAlign w:val="center"/>
          </w:tcPr>
          <w:p w:rsidR="00C44AA0" w:rsidRPr="008A3582" w:rsidRDefault="00C44AA0" w:rsidP="000471A6">
            <w:pPr>
              <w:jc w:val="center"/>
              <w:rPr>
                <w:sz w:val="24"/>
                <w:szCs w:val="24"/>
              </w:rPr>
            </w:pPr>
            <w:r w:rsidRPr="008A3582">
              <w:rPr>
                <w:sz w:val="24"/>
                <w:szCs w:val="24"/>
              </w:rPr>
              <w:t>3</w:t>
            </w:r>
          </w:p>
        </w:tc>
        <w:tc>
          <w:tcPr>
            <w:tcW w:w="1335" w:type="pct"/>
            <w:vAlign w:val="center"/>
          </w:tcPr>
          <w:p w:rsidR="00C44AA0" w:rsidRPr="008A3582" w:rsidRDefault="00C44AA0" w:rsidP="000471A6">
            <w:pPr>
              <w:jc w:val="center"/>
              <w:rPr>
                <w:sz w:val="24"/>
                <w:szCs w:val="24"/>
              </w:rPr>
            </w:pPr>
          </w:p>
        </w:tc>
        <w:tc>
          <w:tcPr>
            <w:tcW w:w="1111" w:type="pct"/>
            <w:vAlign w:val="center"/>
          </w:tcPr>
          <w:p w:rsidR="00C44AA0" w:rsidRPr="008A3582" w:rsidRDefault="00C44AA0" w:rsidP="000471A6">
            <w:pPr>
              <w:jc w:val="center"/>
              <w:rPr>
                <w:sz w:val="24"/>
                <w:szCs w:val="24"/>
              </w:rPr>
            </w:pPr>
          </w:p>
        </w:tc>
        <w:tc>
          <w:tcPr>
            <w:tcW w:w="1778" w:type="pct"/>
            <w:vAlign w:val="center"/>
          </w:tcPr>
          <w:p w:rsidR="00C44AA0" w:rsidRPr="008A3582" w:rsidRDefault="00C44AA0" w:rsidP="000471A6">
            <w:pPr>
              <w:jc w:val="center"/>
              <w:rPr>
                <w:sz w:val="24"/>
                <w:szCs w:val="24"/>
              </w:rPr>
            </w:pPr>
          </w:p>
        </w:tc>
        <w:tc>
          <w:tcPr>
            <w:tcW w:w="500" w:type="pct"/>
            <w:vAlign w:val="center"/>
          </w:tcPr>
          <w:p w:rsidR="00C44AA0" w:rsidRPr="008A3582" w:rsidRDefault="00C44AA0" w:rsidP="000471A6">
            <w:pPr>
              <w:jc w:val="center"/>
              <w:rPr>
                <w:sz w:val="24"/>
                <w:szCs w:val="24"/>
              </w:rPr>
            </w:pPr>
          </w:p>
        </w:tc>
      </w:tr>
      <w:tr w:rsidR="00C44AA0" w:rsidRPr="008A3582" w:rsidTr="000471A6">
        <w:tc>
          <w:tcPr>
            <w:tcW w:w="276" w:type="pct"/>
            <w:vAlign w:val="center"/>
          </w:tcPr>
          <w:p w:rsidR="00C44AA0" w:rsidRPr="008A3582" w:rsidRDefault="00C44AA0" w:rsidP="000471A6">
            <w:pPr>
              <w:jc w:val="center"/>
              <w:rPr>
                <w:sz w:val="24"/>
                <w:szCs w:val="24"/>
              </w:rPr>
            </w:pPr>
            <w:r w:rsidRPr="008A3582">
              <w:rPr>
                <w:sz w:val="24"/>
                <w:szCs w:val="24"/>
              </w:rPr>
              <w:t>…</w:t>
            </w:r>
          </w:p>
        </w:tc>
        <w:tc>
          <w:tcPr>
            <w:tcW w:w="1335" w:type="pct"/>
            <w:vAlign w:val="center"/>
          </w:tcPr>
          <w:p w:rsidR="00C44AA0" w:rsidRPr="008A3582" w:rsidRDefault="00C44AA0" w:rsidP="000471A6">
            <w:pPr>
              <w:jc w:val="center"/>
              <w:rPr>
                <w:sz w:val="24"/>
                <w:szCs w:val="24"/>
              </w:rPr>
            </w:pPr>
          </w:p>
        </w:tc>
        <w:tc>
          <w:tcPr>
            <w:tcW w:w="1111" w:type="pct"/>
            <w:vAlign w:val="center"/>
          </w:tcPr>
          <w:p w:rsidR="00C44AA0" w:rsidRPr="008A3582" w:rsidRDefault="00C44AA0" w:rsidP="000471A6">
            <w:pPr>
              <w:jc w:val="center"/>
              <w:rPr>
                <w:sz w:val="24"/>
                <w:szCs w:val="24"/>
              </w:rPr>
            </w:pPr>
          </w:p>
        </w:tc>
        <w:tc>
          <w:tcPr>
            <w:tcW w:w="1778" w:type="pct"/>
            <w:vAlign w:val="center"/>
          </w:tcPr>
          <w:p w:rsidR="00C44AA0" w:rsidRPr="008A3582" w:rsidRDefault="00C44AA0" w:rsidP="000471A6">
            <w:pPr>
              <w:jc w:val="center"/>
              <w:rPr>
                <w:sz w:val="24"/>
                <w:szCs w:val="24"/>
              </w:rPr>
            </w:pPr>
          </w:p>
        </w:tc>
        <w:tc>
          <w:tcPr>
            <w:tcW w:w="500" w:type="pct"/>
            <w:vAlign w:val="center"/>
          </w:tcPr>
          <w:p w:rsidR="00C44AA0" w:rsidRPr="008A3582" w:rsidRDefault="00C44AA0" w:rsidP="000471A6">
            <w:pPr>
              <w:jc w:val="center"/>
              <w:rPr>
                <w:sz w:val="24"/>
                <w:szCs w:val="24"/>
              </w:rPr>
            </w:pPr>
          </w:p>
        </w:tc>
      </w:tr>
      <w:tr w:rsidR="00C44AA0" w:rsidRPr="008A3582" w:rsidTr="000471A6">
        <w:tc>
          <w:tcPr>
            <w:tcW w:w="276" w:type="pct"/>
            <w:vAlign w:val="center"/>
          </w:tcPr>
          <w:p w:rsidR="00C44AA0" w:rsidRPr="008A3582" w:rsidRDefault="00C44AA0" w:rsidP="000471A6">
            <w:pPr>
              <w:jc w:val="center"/>
              <w:rPr>
                <w:sz w:val="24"/>
                <w:szCs w:val="24"/>
              </w:rPr>
            </w:pPr>
          </w:p>
        </w:tc>
        <w:tc>
          <w:tcPr>
            <w:tcW w:w="1335" w:type="pct"/>
            <w:vAlign w:val="center"/>
          </w:tcPr>
          <w:p w:rsidR="00C44AA0" w:rsidRPr="008A3582" w:rsidRDefault="00C44AA0" w:rsidP="000471A6">
            <w:pPr>
              <w:jc w:val="center"/>
              <w:rPr>
                <w:sz w:val="24"/>
                <w:szCs w:val="24"/>
              </w:rPr>
            </w:pPr>
          </w:p>
        </w:tc>
        <w:tc>
          <w:tcPr>
            <w:tcW w:w="1111" w:type="pct"/>
            <w:vAlign w:val="center"/>
          </w:tcPr>
          <w:p w:rsidR="00C44AA0" w:rsidRPr="008A3582" w:rsidRDefault="00C44AA0" w:rsidP="000471A6">
            <w:pPr>
              <w:jc w:val="center"/>
              <w:rPr>
                <w:sz w:val="24"/>
                <w:szCs w:val="24"/>
              </w:rPr>
            </w:pPr>
          </w:p>
        </w:tc>
        <w:tc>
          <w:tcPr>
            <w:tcW w:w="1778" w:type="pct"/>
            <w:vAlign w:val="center"/>
          </w:tcPr>
          <w:p w:rsidR="00C44AA0" w:rsidRPr="008A3582" w:rsidRDefault="00C44AA0" w:rsidP="000471A6">
            <w:pPr>
              <w:jc w:val="center"/>
              <w:rPr>
                <w:sz w:val="24"/>
                <w:szCs w:val="24"/>
              </w:rPr>
            </w:pPr>
          </w:p>
        </w:tc>
        <w:tc>
          <w:tcPr>
            <w:tcW w:w="500" w:type="pct"/>
            <w:vAlign w:val="center"/>
          </w:tcPr>
          <w:p w:rsidR="00C44AA0" w:rsidRPr="008A3582" w:rsidRDefault="00C44AA0" w:rsidP="000471A6">
            <w:pPr>
              <w:jc w:val="center"/>
              <w:rPr>
                <w:sz w:val="24"/>
                <w:szCs w:val="24"/>
              </w:rPr>
            </w:pPr>
          </w:p>
        </w:tc>
      </w:tr>
    </w:tbl>
    <w:p w:rsidR="00C44AA0" w:rsidRPr="002A16F8" w:rsidRDefault="00C44AA0" w:rsidP="00C44AA0">
      <w:pPr>
        <w:pStyle w:val="ConsPlusNormal"/>
        <w:ind w:firstLine="0"/>
        <w:jc w:val="both"/>
        <w:rPr>
          <w:rFonts w:ascii="Times New Roman" w:hAnsi="Times New Roman" w:cs="Times New Roman"/>
          <w:sz w:val="28"/>
          <w:szCs w:val="28"/>
        </w:rPr>
      </w:pPr>
    </w:p>
    <w:p w:rsidR="00C44AA0" w:rsidRPr="002A16F8" w:rsidRDefault="00C44AA0" w:rsidP="00C44AA0">
      <w:pPr>
        <w:pStyle w:val="ConsPlusNormal"/>
        <w:ind w:firstLine="0"/>
        <w:jc w:val="both"/>
        <w:rPr>
          <w:rFonts w:ascii="Times New Roman" w:hAnsi="Times New Roman" w:cs="Times New Roman"/>
          <w:sz w:val="28"/>
          <w:szCs w:val="28"/>
        </w:rPr>
      </w:pPr>
    </w:p>
    <w:p w:rsidR="00C44AA0" w:rsidRPr="002A16F8" w:rsidRDefault="00C44AA0" w:rsidP="00C44AA0"/>
    <w:p w:rsidR="00C44AA0" w:rsidRPr="002A16F8" w:rsidRDefault="00C44AA0" w:rsidP="00C44AA0">
      <w:pPr>
        <w:rPr>
          <w:color w:val="FFFFFF"/>
        </w:rPr>
      </w:pPr>
      <w:r>
        <w:rPr>
          <w:u w:val="single"/>
        </w:rPr>
        <w:t xml:space="preserve">                    </w:t>
      </w:r>
      <w:r w:rsidRPr="002A16F8">
        <w:rPr>
          <w:u w:val="single"/>
        </w:rPr>
        <w:t xml:space="preserve">                                         </w:t>
      </w:r>
      <w:r w:rsidRPr="002A16F8">
        <w:t xml:space="preserve">   </w:t>
      </w:r>
      <w:r w:rsidRPr="002A16F8">
        <w:rPr>
          <w:u w:val="single"/>
        </w:rPr>
        <w:t xml:space="preserve">                                  </w:t>
      </w:r>
      <w:r w:rsidRPr="002A16F8">
        <w:t xml:space="preserve">   </w:t>
      </w:r>
      <w:r w:rsidRPr="002A16F8">
        <w:rPr>
          <w:u w:val="single"/>
        </w:rPr>
        <w:t xml:space="preserve">      </w:t>
      </w:r>
      <w:r>
        <w:rPr>
          <w:u w:val="single"/>
        </w:rPr>
        <w:t xml:space="preserve">       </w:t>
      </w:r>
      <w:r w:rsidRPr="002A16F8">
        <w:rPr>
          <w:u w:val="single"/>
        </w:rPr>
        <w:t xml:space="preserve">                   </w:t>
      </w:r>
      <w:r w:rsidRPr="002A16F8">
        <w:rPr>
          <w:color w:val="FFFFFF"/>
          <w:u w:val="single"/>
        </w:rPr>
        <w:t>.</w:t>
      </w:r>
    </w:p>
    <w:p w:rsidR="00C44AA0" w:rsidRDefault="00C44AA0" w:rsidP="00C44AA0">
      <w:pPr>
        <w:pStyle w:val="ConsPlusNormal"/>
        <w:ind w:firstLine="0"/>
        <w:jc w:val="both"/>
        <w:rPr>
          <w:rFonts w:ascii="Times New Roman" w:hAnsi="Times New Roman" w:cs="Times New Roman"/>
        </w:rPr>
      </w:pPr>
      <w:r>
        <w:rPr>
          <w:rFonts w:ascii="Times New Roman" w:hAnsi="Times New Roman" w:cs="Times New Roman"/>
        </w:rPr>
        <w:tab/>
        <w:t>(наименование заявителя)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16F8">
        <w:rPr>
          <w:rFonts w:ascii="Times New Roman" w:hAnsi="Times New Roman" w:cs="Times New Roman"/>
        </w:rPr>
        <w:t>(подпись)</w:t>
      </w:r>
      <w:r w:rsidRPr="002A16F8">
        <w:rPr>
          <w:rFonts w:ascii="Times New Roman" w:hAnsi="Times New Roman" w:cs="Times New Roman"/>
        </w:rPr>
        <w:tab/>
      </w:r>
      <w:r w:rsidRPr="002A16F8">
        <w:rPr>
          <w:rFonts w:ascii="Times New Roman" w:hAnsi="Times New Roman" w:cs="Times New Roman"/>
        </w:rPr>
        <w:tab/>
        <w:t>(расшифровка подписи)</w:t>
      </w:r>
    </w:p>
    <w:p w:rsidR="00C44AA0" w:rsidRPr="002A16F8" w:rsidRDefault="00C44AA0" w:rsidP="00C44AA0">
      <w:pPr>
        <w:pStyle w:val="ConsPlusNormal"/>
        <w:ind w:firstLine="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М.П.</w:t>
      </w:r>
      <w:r w:rsidR="003630A6">
        <w:rPr>
          <w:rFonts w:ascii="Times New Roman" w:hAnsi="Times New Roman" w:cs="Times New Roman"/>
        </w:rPr>
        <w:t xml:space="preserve"> </w:t>
      </w:r>
      <w:r w:rsidR="003630A6" w:rsidRPr="003630A6">
        <w:rPr>
          <w:rFonts w:ascii="Times New Roman" w:hAnsi="Times New Roman" w:cs="Times New Roman"/>
          <w:i/>
        </w:rPr>
        <w:t>(при  наличии )</w:t>
      </w:r>
    </w:p>
    <w:p w:rsidR="00C44AA0" w:rsidRPr="002A16F8" w:rsidRDefault="00C44AA0" w:rsidP="00C44AA0">
      <w:pPr>
        <w:pStyle w:val="ConsPlusNormal"/>
        <w:ind w:firstLine="0"/>
        <w:jc w:val="both"/>
        <w:rPr>
          <w:rFonts w:ascii="Times New Roman" w:hAnsi="Times New Roman" w:cs="Times New Roman"/>
          <w:sz w:val="24"/>
          <w:szCs w:val="24"/>
        </w:rPr>
      </w:pPr>
    </w:p>
    <w:p w:rsidR="00C44AA0" w:rsidRPr="002A16F8" w:rsidRDefault="00C44AA0" w:rsidP="00C44AA0">
      <w:pPr>
        <w:pStyle w:val="ConsPlusNormal"/>
        <w:ind w:firstLine="0"/>
        <w:jc w:val="both"/>
        <w:rPr>
          <w:rFonts w:ascii="Times New Roman" w:hAnsi="Times New Roman" w:cs="Times New Roman"/>
          <w:sz w:val="24"/>
          <w:szCs w:val="24"/>
        </w:rPr>
      </w:pPr>
    </w:p>
    <w:p w:rsidR="00C44AA0" w:rsidRPr="002A16F8"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C44AA0" w:rsidRDefault="00C44AA0" w:rsidP="00C44AA0">
      <w:pPr>
        <w:pStyle w:val="ConsPlusNormal"/>
        <w:ind w:firstLine="0"/>
        <w:jc w:val="both"/>
        <w:rPr>
          <w:rFonts w:ascii="Times New Roman" w:hAnsi="Times New Roman" w:cs="Times New Roman"/>
          <w:sz w:val="24"/>
          <w:szCs w:val="24"/>
        </w:rPr>
      </w:pPr>
    </w:p>
    <w:p w:rsidR="00F47871" w:rsidRDefault="00F47871" w:rsidP="00C44AA0">
      <w:pPr>
        <w:pStyle w:val="ConsPlusNormal"/>
        <w:ind w:firstLine="0"/>
        <w:jc w:val="both"/>
        <w:rPr>
          <w:rFonts w:ascii="Times New Roman" w:hAnsi="Times New Roman" w:cs="Times New Roman"/>
          <w:sz w:val="24"/>
          <w:szCs w:val="24"/>
        </w:rPr>
      </w:pPr>
    </w:p>
    <w:sectPr w:rsidR="00F47871" w:rsidSect="003D7B65">
      <w:pgSz w:w="11906" w:h="16838"/>
      <w:pgMar w:top="39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DE" w:rsidRDefault="003C25DE" w:rsidP="008C766F">
      <w:r>
        <w:separator/>
      </w:r>
    </w:p>
  </w:endnote>
  <w:endnote w:type="continuationSeparator" w:id="0">
    <w:p w:rsidR="003C25DE" w:rsidRDefault="003C25DE" w:rsidP="008C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DE" w:rsidRDefault="003C25DE" w:rsidP="008C766F">
      <w:r>
        <w:separator/>
      </w:r>
    </w:p>
  </w:footnote>
  <w:footnote w:type="continuationSeparator" w:id="0">
    <w:p w:rsidR="003C25DE" w:rsidRDefault="003C25DE" w:rsidP="008C7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3EB"/>
    <w:rsid w:val="00014B97"/>
    <w:rsid w:val="000471A6"/>
    <w:rsid w:val="000954F8"/>
    <w:rsid w:val="000B4367"/>
    <w:rsid w:val="001220EF"/>
    <w:rsid w:val="001339D5"/>
    <w:rsid w:val="00144D8A"/>
    <w:rsid w:val="00167283"/>
    <w:rsid w:val="001C76EC"/>
    <w:rsid w:val="001D6996"/>
    <w:rsid w:val="00230CB0"/>
    <w:rsid w:val="00246907"/>
    <w:rsid w:val="0027050E"/>
    <w:rsid w:val="00295A61"/>
    <w:rsid w:val="002F6A62"/>
    <w:rsid w:val="00313FE1"/>
    <w:rsid w:val="003630A6"/>
    <w:rsid w:val="00364A79"/>
    <w:rsid w:val="0037383F"/>
    <w:rsid w:val="003C25DE"/>
    <w:rsid w:val="003C5C20"/>
    <w:rsid w:val="003D7B65"/>
    <w:rsid w:val="00410FCF"/>
    <w:rsid w:val="00414D0A"/>
    <w:rsid w:val="004A7C12"/>
    <w:rsid w:val="00573D10"/>
    <w:rsid w:val="005D6816"/>
    <w:rsid w:val="005E7C58"/>
    <w:rsid w:val="00677F4F"/>
    <w:rsid w:val="006F0996"/>
    <w:rsid w:val="007339C6"/>
    <w:rsid w:val="0077037A"/>
    <w:rsid w:val="007973EB"/>
    <w:rsid w:val="007D5F06"/>
    <w:rsid w:val="007E3D31"/>
    <w:rsid w:val="00822F34"/>
    <w:rsid w:val="008A0F35"/>
    <w:rsid w:val="008C766F"/>
    <w:rsid w:val="009F342D"/>
    <w:rsid w:val="009F4E07"/>
    <w:rsid w:val="00AA2764"/>
    <w:rsid w:val="00AE6261"/>
    <w:rsid w:val="00B666A8"/>
    <w:rsid w:val="00B937E5"/>
    <w:rsid w:val="00BB3681"/>
    <w:rsid w:val="00C206B8"/>
    <w:rsid w:val="00C44AA0"/>
    <w:rsid w:val="00C64EE3"/>
    <w:rsid w:val="00C7441B"/>
    <w:rsid w:val="00C8244C"/>
    <w:rsid w:val="00D0075F"/>
    <w:rsid w:val="00D01CCD"/>
    <w:rsid w:val="00D14018"/>
    <w:rsid w:val="00D5220A"/>
    <w:rsid w:val="00D57084"/>
    <w:rsid w:val="00E5142D"/>
    <w:rsid w:val="00EB64BB"/>
    <w:rsid w:val="00ED0740"/>
    <w:rsid w:val="00ED092E"/>
    <w:rsid w:val="00F44D77"/>
    <w:rsid w:val="00F47871"/>
    <w:rsid w:val="00F86C72"/>
    <w:rsid w:val="00FA614D"/>
    <w:rsid w:val="00FB1E87"/>
    <w:rsid w:val="00FC376B"/>
    <w:rsid w:val="00FC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paragraph" w:styleId="1">
    <w:name w:val="heading 1"/>
    <w:basedOn w:val="a"/>
    <w:next w:val="a"/>
    <w:link w:val="10"/>
    <w:qFormat/>
    <w:rsid w:val="00C44AA0"/>
    <w:pPr>
      <w:keepNext/>
      <w:overflowPunct w:val="0"/>
      <w:autoSpaceDE w:val="0"/>
      <w:autoSpaceDN w:val="0"/>
      <w:adjustRightInd w:val="0"/>
      <w:jc w:val="left"/>
      <w:textAlignment w:val="baseline"/>
      <w:outlineLvl w:val="0"/>
    </w:pPr>
    <w:rPr>
      <w:rFonts w:eastAsia="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074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ED0740"/>
    <w:pPr>
      <w:widowControl w:val="0"/>
      <w:autoSpaceDE w:val="0"/>
      <w:autoSpaceDN w:val="0"/>
    </w:pPr>
    <w:rPr>
      <w:rFonts w:ascii="Courier New" w:eastAsia="Times New Roman" w:hAnsi="Courier New" w:cs="Courier New"/>
    </w:rPr>
  </w:style>
  <w:style w:type="character" w:customStyle="1" w:styleId="10">
    <w:name w:val="Заголовок 1 Знак"/>
    <w:link w:val="1"/>
    <w:rsid w:val="00C44AA0"/>
    <w:rPr>
      <w:rFonts w:ascii="Times New Roman" w:eastAsia="Times New Roman" w:hAnsi="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Documents%20and%20Settings\RodinaTV\Local%20Settings\Temporary%20Internet%20Files\Content.Outlook\1ILA9USE\&#1044;&#1086;&#1082;&#1091;&#1084;&#1077;&#1085;&#1090;6.docx" TargetMode="External"/><Relationship Id="rId4" Type="http://schemas.openxmlformats.org/officeDocument/2006/relationships/settings" Target="settings.xml"/><Relationship Id="rId9" Type="http://schemas.openxmlformats.org/officeDocument/2006/relationships/hyperlink" Target="consultantplus://offline/ref=9DD72B938F59B4991C7689D86F1BFECB2F15100669B8A58AD453CAC26859DAE1039BE8300FA81462052EB09A9DA1B10F208F64w8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09A0D-55A3-418F-AE66-3A5D8A4B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3104</Words>
  <Characters>17694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20757</CharactersWithSpaces>
  <SharedDoc>false</SharedDoc>
  <HLinks>
    <vt:vector size="12" baseType="variant">
      <vt:variant>
        <vt:i4>4980810</vt:i4>
      </vt:variant>
      <vt:variant>
        <vt:i4>3</vt:i4>
      </vt:variant>
      <vt:variant>
        <vt:i4>0</vt:i4>
      </vt:variant>
      <vt:variant>
        <vt:i4>5</vt:i4>
      </vt:variant>
      <vt:variant>
        <vt:lpwstr>C:\Users\Documents and Settings\RodinaTV\Local Settings\Temporary Internet Files\Content.Outlook\1ILA9USE\Документ6.docx</vt:lpwstr>
      </vt:variant>
      <vt:variant>
        <vt:lpwstr>P32</vt:lpwstr>
      </vt:variant>
      <vt:variant>
        <vt:i4>6029407</vt:i4>
      </vt:variant>
      <vt:variant>
        <vt:i4>0</vt:i4>
      </vt:variant>
      <vt:variant>
        <vt:i4>0</vt:i4>
      </vt:variant>
      <vt:variant>
        <vt:i4>5</vt:i4>
      </vt:variant>
      <vt:variant>
        <vt:lpwstr>consultantplus://offline/ref=9DD72B938F59B4991C7689D86F1BFECB2F15100669B8A58AD453CAC26859DAE1039BE8300FA81462052EB09A9DA1B10F208F64w8ADL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Ушенина Елена Владиславовна</cp:lastModifiedBy>
  <cp:revision>3</cp:revision>
  <cp:lastPrinted>2019-04-18T08:23:00Z</cp:lastPrinted>
  <dcterms:created xsi:type="dcterms:W3CDTF">2019-04-19T11:05:00Z</dcterms:created>
  <dcterms:modified xsi:type="dcterms:W3CDTF">2019-04-19T11:06:00Z</dcterms:modified>
</cp:coreProperties>
</file>